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4" w:space="0" w:color="EDDDC0"/>
          <w:left w:val="single" w:sz="4" w:space="0" w:color="EDDDC0"/>
          <w:bottom w:val="single" w:sz="4" w:space="0" w:color="EDDDC0"/>
          <w:right w:val="single" w:sz="4" w:space="0" w:color="EDDDC0"/>
          <w:insideH w:val="single" w:sz="4" w:space="0" w:color="EDDDC0"/>
          <w:insideV w:val="single" w:sz="4" w:space="0" w:color="EDDD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"/>
        <w:gridCol w:w="2160"/>
        <w:gridCol w:w="460"/>
        <w:gridCol w:w="3360"/>
        <w:gridCol w:w="860"/>
        <w:gridCol w:w="1440"/>
        <w:gridCol w:w="720"/>
        <w:gridCol w:w="680"/>
        <w:gridCol w:w="1505"/>
      </w:tblGrid>
      <w:tr>
        <w:trPr>
          <w:trHeight w:val="583" w:hRule="atLeast"/>
        </w:trPr>
        <w:tc>
          <w:tcPr>
            <w:tcW w:w="11395" w:type="dxa"/>
            <w:gridSpan w:val="9"/>
            <w:tcBorders>
              <w:left w:val="single" w:sz="4" w:space="0" w:color="6E4118"/>
              <w:bottom w:val="nil"/>
              <w:right w:val="thinThickMediumGap" w:sz="3" w:space="0" w:color="EDDDC0"/>
            </w:tcBorders>
          </w:tcPr>
          <w:p>
            <w:pPr>
              <w:pStyle w:val="TableParagraph"/>
              <w:tabs>
                <w:tab w:pos="10189" w:val="left" w:leader="none"/>
              </w:tabs>
              <w:spacing w:before="70"/>
              <w:ind w:left="2308"/>
              <w:rPr>
                <w:sz w:val="24"/>
              </w:rPr>
            </w:pPr>
            <w:r>
              <w:rPr>
                <w:color w:val="6E4118"/>
                <w:sz w:val="24"/>
              </w:rPr>
              <w:t>Demonstração do Resultado do Exercício - Contas Referenciais</w:t>
              <w:tab/>
            </w:r>
            <w:r>
              <w:rPr>
                <w:color w:val="6E4118"/>
                <w:position w:val="-14"/>
                <w:sz w:val="24"/>
              </w:rPr>
              <w:drawing>
                <wp:inline distT="0" distB="0" distL="0" distR="0">
                  <wp:extent cx="640842" cy="29210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42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6E4118"/>
                <w:position w:val="-14"/>
                <w:sz w:val="24"/>
              </w:rPr>
            </w:r>
          </w:p>
        </w:tc>
      </w:tr>
      <w:tr>
        <w:trPr>
          <w:trHeight w:val="361" w:hRule="atLeast"/>
        </w:trPr>
        <w:tc>
          <w:tcPr>
            <w:tcW w:w="210" w:type="dxa"/>
            <w:vMerge w:val="restart"/>
            <w:tcBorders>
              <w:top w:val="single" w:sz="4" w:space="0" w:color="6E4118"/>
              <w:left w:val="single" w:sz="4" w:space="0" w:color="6E411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  <w:gridSpan w:val="2"/>
            <w:tcBorders>
              <w:top w:val="thinThickMediumGap" w:sz="3" w:space="0" w:color="EDDDC0"/>
              <w:left w:val="nil"/>
              <w:bottom w:val="single" w:sz="6" w:space="0" w:color="EDDDC0"/>
              <w:right w:val="single" w:sz="6" w:space="0" w:color="EDDDC0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Nome Empresarial:</w:t>
            </w:r>
          </w:p>
        </w:tc>
        <w:tc>
          <w:tcPr>
            <w:tcW w:w="6380" w:type="dxa"/>
            <w:gridSpan w:val="4"/>
            <w:tcBorders>
              <w:top w:val="single" w:sz="4" w:space="0" w:color="6E4118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57"/>
              <w:rPr>
                <w:sz w:val="20"/>
              </w:rPr>
            </w:pPr>
            <w:r>
              <w:rPr>
                <w:sz w:val="20"/>
              </w:rPr>
              <w:t>ASSOCIAÇÃO BENEFICENTE RAIOS DE SOL BRILHANTE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0" w:type="dxa"/>
            <w:vMerge/>
            <w:tcBorders>
              <w:top w:val="nil"/>
              <w:left w:val="single" w:sz="4" w:space="0" w:color="6E4118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EDDDC0"/>
              <w:left w:val="nil"/>
              <w:bottom w:val="double" w:sz="2" w:space="0" w:color="EDDDC0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Período da Escrituração:</w:t>
            </w:r>
          </w:p>
        </w:tc>
        <w:tc>
          <w:tcPr>
            <w:tcW w:w="3360" w:type="dxa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01/01/2022 a 31/12/2022</w:t>
            </w:r>
          </w:p>
        </w:tc>
        <w:tc>
          <w:tcPr>
            <w:tcW w:w="86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CNPJ:</w:t>
            </w:r>
          </w:p>
        </w:tc>
        <w:tc>
          <w:tcPr>
            <w:tcW w:w="2160" w:type="dxa"/>
            <w:gridSpan w:val="2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04.226.461/0001-38</w:t>
            </w:r>
          </w:p>
        </w:tc>
        <w:tc>
          <w:tcPr>
            <w:tcW w:w="68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SCP:</w:t>
            </w:r>
          </w:p>
        </w:tc>
        <w:tc>
          <w:tcPr>
            <w:tcW w:w="1505" w:type="dxa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830" w:type="dxa"/>
            <w:gridSpan w:val="3"/>
            <w:tcBorders>
              <w:top w:val="nil"/>
              <w:left w:val="single" w:sz="4" w:space="0" w:color="6E4118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39"/>
              <w:ind w:left="310"/>
              <w:rPr>
                <w:sz w:val="22"/>
              </w:rPr>
            </w:pPr>
            <w:r>
              <w:rPr>
                <w:color w:val="6E4118"/>
                <w:sz w:val="22"/>
              </w:rPr>
              <w:t>Período de Apuração:</w:t>
            </w:r>
          </w:p>
        </w:tc>
        <w:tc>
          <w:tcPr>
            <w:tcW w:w="8565" w:type="dxa"/>
            <w:gridSpan w:val="6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A00 - Anual</w:t>
            </w:r>
          </w:p>
        </w:tc>
      </w:tr>
      <w:tr>
        <w:trPr>
          <w:trHeight w:val="411" w:hRule="atLeast"/>
        </w:trPr>
        <w:tc>
          <w:tcPr>
            <w:tcW w:w="2370" w:type="dxa"/>
            <w:gridSpan w:val="2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402"/>
              <w:rPr>
                <w:sz w:val="20"/>
              </w:rPr>
            </w:pPr>
            <w:r>
              <w:rPr>
                <w:color w:val="6E4118"/>
                <w:sz w:val="20"/>
              </w:rPr>
              <w:t>Conta Referencial</w:t>
            </w:r>
          </w:p>
        </w:tc>
        <w:tc>
          <w:tcPr>
            <w:tcW w:w="6120" w:type="dxa"/>
            <w:gridSpan w:val="4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2607" w:right="2577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Descrição</w:t>
            </w:r>
          </w:p>
        </w:tc>
        <w:tc>
          <w:tcPr>
            <w:tcW w:w="2905" w:type="dxa"/>
            <w:gridSpan w:val="3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1176" w:right="1172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Saldo</w:t>
            </w:r>
          </w:p>
        </w:tc>
      </w:tr>
      <w:tr>
        <w:trPr>
          <w:trHeight w:val="300" w:hRule="atLeast"/>
        </w:trPr>
        <w:tc>
          <w:tcPr>
            <w:tcW w:w="2370" w:type="dxa"/>
            <w:gridSpan w:val="2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120" w:type="dxa"/>
            <w:gridSpan w:val="4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SUPERÁVIT/DÉFICIT LÍQUIDO DO EXERCÍCIO</w:t>
            </w:r>
          </w:p>
        </w:tc>
        <w:tc>
          <w:tcPr>
            <w:tcW w:w="2905" w:type="dxa"/>
            <w:gridSpan w:val="3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53"/>
              <w:ind w:left="1772"/>
              <w:rPr>
                <w:sz w:val="16"/>
              </w:rPr>
            </w:pPr>
            <w:r>
              <w:rPr>
                <w:sz w:val="16"/>
              </w:rPr>
              <w:t>R$ 252.485,13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39"/>
              <w:rPr>
                <w:sz w:val="16"/>
              </w:rPr>
            </w:pPr>
            <w:r>
              <w:rPr>
                <w:sz w:val="16"/>
              </w:rPr>
              <w:t>R$ 2.610.308,10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DAS ATIVIDADES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39"/>
              <w:rPr>
                <w:sz w:val="16"/>
              </w:rPr>
            </w:pPr>
            <w:r>
              <w:rPr>
                <w:sz w:val="16"/>
              </w:rPr>
              <w:t>R$ 2.478.619,44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DE SUBVENÇÕES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Subvenções Governamentais - União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Subvenções Governamentais - Estados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Subvenções Governamentais - Municípios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4.01.01.01.04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Subvenções Não Governamentais de Pessoas Jurídicas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4.01.01.01.05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Subvenções Não Governamentais de Pessoas Físicas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DE DOAÇÕES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861"/>
              <w:rPr>
                <w:sz w:val="16"/>
              </w:rPr>
            </w:pPr>
            <w:r>
              <w:rPr>
                <w:sz w:val="16"/>
              </w:rPr>
              <w:t>R$ 27.482,10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4.01.01.02.01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Doações Governamentais - União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4.01.01.02.02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Doações Governamentais - Estados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4.01.01.02.03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Doações Governamentais - Municípios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4.01.01.02.04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Doações Não Governamentais de Pessoas Jurídicas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4.01.01.02.05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Doações Não Governamentais de Pessoas Físicas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861"/>
              <w:rPr>
                <w:sz w:val="16"/>
              </w:rPr>
            </w:pPr>
            <w:r>
              <w:rPr>
                <w:sz w:val="16"/>
              </w:rPr>
              <w:t>R$ 27.482,10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DE CONTRIBUIÇÕES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4.01.01.03.01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Contribuições Governamentais - União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4.01.01.03.02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Contribuições Governamentais - Estados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4.01.01.03.03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Contribuições Governamentais - Municípios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4.01.01.03.04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Contribuições Não Governamentais de Pessoas Jurídicas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4.01.01.03.05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Contribuições Não Governamentais de Pessoas Físicas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RECEITAS DA GRATUIDADE E DO TRABALHO VOLUNTÁRIO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4.01.01.05.01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Receitas da Gratuidade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4.01.01.05.09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Custos e Despesas da Gratuidade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4.01.01.05.11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Receitas do Trabalho Voluntário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4.01.01.05.19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Custos e Despesas do Trabalho Voluntário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DA VENDA DE PRODUTOS/MERCADORIAS/SERVIÇOS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39"/>
              <w:rPr>
                <w:sz w:val="16"/>
              </w:rPr>
            </w:pPr>
            <w:r>
              <w:rPr>
                <w:sz w:val="16"/>
              </w:rPr>
              <w:t>R$ 2.451.137,34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VENDA DE PRODUTOS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 Atividade de Educação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 Atividade de Saúde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 Atividade de Assistência Social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VENDA DE MERCADORIAS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4.01.01.07.02.01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 Atividade de Educação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4.01.01.07.02.02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 Atividade de Saúde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4.01.01.07.02.03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 Atividade de Assistência Social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0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VENDA DE SERVIÇOS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double" w:sz="1" w:space="0" w:color="EDDDC0"/>
            </w:tcBorders>
          </w:tcPr>
          <w:p>
            <w:pPr>
              <w:pStyle w:val="TableParagraph"/>
              <w:ind w:left="1639"/>
              <w:rPr>
                <w:sz w:val="16"/>
              </w:rPr>
            </w:pPr>
            <w:r>
              <w:rPr>
                <w:sz w:val="16"/>
              </w:rPr>
              <w:t>R$ 2.451.137,34</w:t>
            </w:r>
          </w:p>
        </w:tc>
      </w:tr>
      <w:tr>
        <w:trPr>
          <w:trHeight w:val="205" w:hRule="atLeast"/>
        </w:trPr>
        <w:tc>
          <w:tcPr>
            <w:tcW w:w="11395" w:type="dxa"/>
            <w:gridSpan w:val="9"/>
            <w:tcBorders>
              <w:top w:val="single" w:sz="2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0"/>
        <w:ind w:left="0"/>
        <w:rPr>
          <w:rFonts w:ascii="Times New Roman"/>
          <w:sz w:val="19"/>
        </w:rPr>
      </w:pPr>
      <w:r>
        <w:rPr/>
        <w:pict>
          <v:shape style="position:absolute;margin-left:20pt;margin-top:13.625pt;width:572pt;height:.1pt;mso-position-horizontal-relative:page;mso-position-vertical-relative:paragraph;z-index:-15728640;mso-wrap-distance-left:0;mso-wrap-distance-right:0" coordorigin="400,273" coordsize="11440,0" path="m400,273l11840,273e" filled="false" stroked="true" strokeweight=".5pt" strokecolor="#6e4118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9"/>
        </w:rPr>
        <w:sectPr>
          <w:footerReference w:type="default" r:id="rId5"/>
          <w:type w:val="continuous"/>
          <w:pgSz w:w="12240" w:h="15840"/>
          <w:pgMar w:footer="885" w:top="400" w:bottom="1080" w:left="300" w:right="32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4" w:space="0" w:color="EDDDC0"/>
          <w:left w:val="single" w:sz="4" w:space="0" w:color="EDDDC0"/>
          <w:bottom w:val="single" w:sz="4" w:space="0" w:color="EDDDC0"/>
          <w:right w:val="single" w:sz="4" w:space="0" w:color="EDDDC0"/>
          <w:insideH w:val="single" w:sz="4" w:space="0" w:color="EDDDC0"/>
          <w:insideV w:val="single" w:sz="4" w:space="0" w:color="EDDD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"/>
        <w:gridCol w:w="2160"/>
        <w:gridCol w:w="460"/>
        <w:gridCol w:w="3360"/>
        <w:gridCol w:w="860"/>
        <w:gridCol w:w="1440"/>
        <w:gridCol w:w="720"/>
        <w:gridCol w:w="680"/>
        <w:gridCol w:w="1505"/>
      </w:tblGrid>
      <w:tr>
        <w:trPr>
          <w:trHeight w:val="583" w:hRule="atLeast"/>
        </w:trPr>
        <w:tc>
          <w:tcPr>
            <w:tcW w:w="11395" w:type="dxa"/>
            <w:gridSpan w:val="9"/>
            <w:tcBorders>
              <w:left w:val="single" w:sz="4" w:space="0" w:color="6E4118"/>
              <w:bottom w:val="nil"/>
              <w:right w:val="thinThickMediumGap" w:sz="3" w:space="0" w:color="EDDDC0"/>
            </w:tcBorders>
          </w:tcPr>
          <w:p>
            <w:pPr>
              <w:pStyle w:val="TableParagraph"/>
              <w:spacing w:before="156"/>
              <w:ind w:left="2288" w:right="2246"/>
              <w:jc w:val="center"/>
              <w:rPr>
                <w:sz w:val="24"/>
              </w:rPr>
            </w:pPr>
            <w:r>
              <w:rPr>
                <w:color w:val="6E4118"/>
                <w:sz w:val="24"/>
              </w:rPr>
              <w:t>Demonstração do Resultado do Exercício - Contas Referenciais</w:t>
            </w:r>
          </w:p>
        </w:tc>
      </w:tr>
      <w:tr>
        <w:trPr>
          <w:trHeight w:val="361" w:hRule="atLeast"/>
        </w:trPr>
        <w:tc>
          <w:tcPr>
            <w:tcW w:w="210" w:type="dxa"/>
            <w:vMerge w:val="restart"/>
            <w:tcBorders>
              <w:top w:val="single" w:sz="4" w:space="0" w:color="6E4118"/>
              <w:left w:val="single" w:sz="4" w:space="0" w:color="6E411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  <w:gridSpan w:val="2"/>
            <w:tcBorders>
              <w:top w:val="thinThickMediumGap" w:sz="3" w:space="0" w:color="EDDDC0"/>
              <w:left w:val="nil"/>
              <w:bottom w:val="single" w:sz="6" w:space="0" w:color="EDDDC0"/>
              <w:right w:val="single" w:sz="6" w:space="0" w:color="EDDDC0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Nome Empresarial:</w:t>
            </w:r>
          </w:p>
        </w:tc>
        <w:tc>
          <w:tcPr>
            <w:tcW w:w="6380" w:type="dxa"/>
            <w:gridSpan w:val="4"/>
            <w:tcBorders>
              <w:top w:val="single" w:sz="4" w:space="0" w:color="6E4118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57"/>
              <w:rPr>
                <w:sz w:val="20"/>
              </w:rPr>
            </w:pPr>
            <w:r>
              <w:rPr>
                <w:sz w:val="20"/>
              </w:rPr>
              <w:t>ASSOCIAÇÃO BENEFICENTE RAIOS DE SOL BRILHANTE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0" w:type="dxa"/>
            <w:vMerge/>
            <w:tcBorders>
              <w:top w:val="nil"/>
              <w:left w:val="single" w:sz="4" w:space="0" w:color="6E4118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EDDDC0"/>
              <w:left w:val="nil"/>
              <w:bottom w:val="double" w:sz="2" w:space="0" w:color="EDDDC0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Período da Escrituração:</w:t>
            </w:r>
          </w:p>
        </w:tc>
        <w:tc>
          <w:tcPr>
            <w:tcW w:w="3360" w:type="dxa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01/01/2022 a 31/12/2022</w:t>
            </w:r>
          </w:p>
        </w:tc>
        <w:tc>
          <w:tcPr>
            <w:tcW w:w="86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CNPJ:</w:t>
            </w:r>
          </w:p>
        </w:tc>
        <w:tc>
          <w:tcPr>
            <w:tcW w:w="2160" w:type="dxa"/>
            <w:gridSpan w:val="2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04.226.461/0001-38</w:t>
            </w:r>
          </w:p>
        </w:tc>
        <w:tc>
          <w:tcPr>
            <w:tcW w:w="68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SCP:</w:t>
            </w:r>
          </w:p>
        </w:tc>
        <w:tc>
          <w:tcPr>
            <w:tcW w:w="1505" w:type="dxa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830" w:type="dxa"/>
            <w:gridSpan w:val="3"/>
            <w:tcBorders>
              <w:top w:val="nil"/>
              <w:left w:val="single" w:sz="4" w:space="0" w:color="6E4118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39"/>
              <w:ind w:left="310"/>
              <w:rPr>
                <w:sz w:val="22"/>
              </w:rPr>
            </w:pPr>
            <w:r>
              <w:rPr>
                <w:color w:val="6E4118"/>
                <w:sz w:val="22"/>
              </w:rPr>
              <w:t>Período de Apuração:</w:t>
            </w:r>
          </w:p>
        </w:tc>
        <w:tc>
          <w:tcPr>
            <w:tcW w:w="8565" w:type="dxa"/>
            <w:gridSpan w:val="6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A00 - Anual</w:t>
            </w:r>
          </w:p>
        </w:tc>
      </w:tr>
      <w:tr>
        <w:trPr>
          <w:trHeight w:val="411" w:hRule="atLeast"/>
        </w:trPr>
        <w:tc>
          <w:tcPr>
            <w:tcW w:w="2370" w:type="dxa"/>
            <w:gridSpan w:val="2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402"/>
              <w:rPr>
                <w:sz w:val="20"/>
              </w:rPr>
            </w:pPr>
            <w:r>
              <w:rPr>
                <w:color w:val="6E4118"/>
                <w:sz w:val="20"/>
              </w:rPr>
              <w:t>Conta Referencial</w:t>
            </w:r>
          </w:p>
        </w:tc>
        <w:tc>
          <w:tcPr>
            <w:tcW w:w="6120" w:type="dxa"/>
            <w:gridSpan w:val="4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2607" w:right="2577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Descrição</w:t>
            </w:r>
          </w:p>
        </w:tc>
        <w:tc>
          <w:tcPr>
            <w:tcW w:w="2905" w:type="dxa"/>
            <w:gridSpan w:val="3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1176" w:right="1172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Saldo</w:t>
            </w:r>
          </w:p>
        </w:tc>
      </w:tr>
      <w:tr>
        <w:trPr>
          <w:trHeight w:val="400" w:hRule="atLeast"/>
        </w:trPr>
        <w:tc>
          <w:tcPr>
            <w:tcW w:w="2370" w:type="dxa"/>
            <w:gridSpan w:val="2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3"/>
              <w:ind w:left="72"/>
              <w:rPr>
                <w:sz w:val="16"/>
              </w:rPr>
            </w:pPr>
            <w:r>
              <w:rPr>
                <w:sz w:val="16"/>
              </w:rPr>
              <w:t>4.01.01.07.03.01</w:t>
            </w:r>
          </w:p>
        </w:tc>
        <w:tc>
          <w:tcPr>
            <w:tcW w:w="6120" w:type="dxa"/>
            <w:gridSpan w:val="4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1"/>
              <w:ind w:right="592"/>
              <w:rPr>
                <w:sz w:val="16"/>
              </w:rPr>
            </w:pPr>
            <w:r>
              <w:rPr>
                <w:sz w:val="16"/>
              </w:rPr>
              <w:t>RECEITA DE PRESTAÇÃO DE SERVIÇOS EDUCACIONAIS - EDUCAÇÃO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BÁSICA</w:t>
            </w:r>
          </w:p>
        </w:tc>
        <w:tc>
          <w:tcPr>
            <w:tcW w:w="2905" w:type="dxa"/>
            <w:gridSpan w:val="3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3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de mensalidades (alunos pagantes)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554"/>
              <w:rPr>
                <w:sz w:val="16"/>
              </w:rPr>
            </w:pPr>
            <w:r>
              <w:rPr>
                <w:sz w:val="16"/>
              </w:rPr>
              <w:t>Receita de mensalidades revertidas como bolsas de estudo educação básica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(bolsistas integrais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430"/>
              <w:rPr>
                <w:sz w:val="16"/>
              </w:rPr>
            </w:pPr>
            <w:r>
              <w:rPr>
                <w:sz w:val="16"/>
              </w:rPr>
              <w:t>Receita de mensalidades revertidas como bolsas de estudo (bolsistas integrais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critério de seleção Lei 12.101/2009)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4.01.01.07.03.01.04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18"/>
              <w:rPr>
                <w:sz w:val="16"/>
              </w:rPr>
            </w:pPr>
            <w:r>
              <w:rPr>
                <w:sz w:val="16"/>
              </w:rPr>
              <w:t>Receita de mensalidades revertidas como bolsas de estudo (bolsistas parciais 50%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critério de seleção Lei 12.101/2009)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4.01.01.07.03.01.05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483"/>
              <w:rPr>
                <w:sz w:val="16"/>
              </w:rPr>
            </w:pPr>
            <w:r>
              <w:rPr>
                <w:sz w:val="16"/>
              </w:rPr>
              <w:t>Receita de mensalidades revertidas como bolsas de estudo (bolsistas parciais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beneficiários previstos pelo art. 31 do Decreto nº 7.237/2010)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4.01.01.07.03.01.06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554"/>
              <w:rPr>
                <w:sz w:val="16"/>
              </w:rPr>
            </w:pPr>
            <w:r>
              <w:rPr>
                <w:sz w:val="16"/>
              </w:rPr>
              <w:t>Receita de mensalidades revertidas como bolsas de estudo educação básica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(bolsistas integrais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beneficiários não carentes)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4.01.01.07.03.01.07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554"/>
              <w:rPr>
                <w:sz w:val="16"/>
              </w:rPr>
            </w:pPr>
            <w:r>
              <w:rPr>
                <w:sz w:val="16"/>
              </w:rPr>
              <w:t>Receita de mensalidades revertidas como bolsas de estudo educação básica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(bolsistas parciais 50%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beneficiários não carentes)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4.01.01.07.03.01.08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554"/>
              <w:rPr>
                <w:sz w:val="16"/>
              </w:rPr>
            </w:pPr>
            <w:r>
              <w:rPr>
                <w:sz w:val="16"/>
              </w:rPr>
              <w:t>Receita de mensalidades revertidas como bolsas de estudo educação básica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(outros casos não previstos)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4.01.01.07.03.01.19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Serviços Educacionais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Outros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RECEITA DE PRESTAÇÃO DE SERVIÇOS EDUCACIONAIS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EDUCAÇÃO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GRADUAÇÃO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4.01.01.07.03.02.01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de mensalidades (alunos pagantes)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4.01.01.07.03.02.02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278"/>
              <w:rPr>
                <w:sz w:val="16"/>
              </w:rPr>
            </w:pPr>
            <w:r>
              <w:rPr>
                <w:sz w:val="16"/>
              </w:rPr>
              <w:t>Receita de mensalidades revertidas como bolsas de estudo 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integrais 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4.01.01.07.03.02.03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278"/>
              <w:rPr>
                <w:sz w:val="16"/>
              </w:rPr>
            </w:pPr>
            <w:r>
              <w:rPr>
                <w:sz w:val="16"/>
              </w:rPr>
              <w:t>Receita de mensalidades revertidas como bolsas de estudo 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parciais 50% 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4.01.01.07.03.02.04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278"/>
              <w:rPr>
                <w:sz w:val="16"/>
              </w:rPr>
            </w:pPr>
            <w:r>
              <w:rPr>
                <w:sz w:val="16"/>
              </w:rPr>
              <w:t>Receita de mensalidades revertidas como bolsas de estudo 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parciais 25% 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4.01.01.07.03.02.05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278"/>
              <w:rPr>
                <w:sz w:val="16"/>
              </w:rPr>
            </w:pPr>
            <w:r>
              <w:rPr>
                <w:sz w:val="16"/>
              </w:rPr>
              <w:t>Receita de mensalidades revertidas como bolsas de estudo 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integrais 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beneficiários critério de seleção Lei 11.096/2005)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4.01.01.07.03.02.06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278"/>
              <w:rPr>
                <w:sz w:val="16"/>
              </w:rPr>
            </w:pPr>
            <w:r>
              <w:rPr>
                <w:sz w:val="16"/>
              </w:rPr>
              <w:t>Receita de mensalidades revertidas como bolsas de estudo 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parciais 50% 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beneficiários critério de seleção Lei 11.096/2005)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4.01.01.07.03.02.07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278"/>
              <w:rPr>
                <w:sz w:val="16"/>
              </w:rPr>
            </w:pPr>
            <w:r>
              <w:rPr>
                <w:sz w:val="16"/>
              </w:rPr>
              <w:t>Receita de mensalidades revertidas como bolsas de estudo 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parciais 25% 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beneficiários critério de seleção Lei 11.096/2005)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4.01.01.07.03.02.08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278"/>
              <w:rPr>
                <w:sz w:val="16"/>
              </w:rPr>
            </w:pPr>
            <w:r>
              <w:rPr>
                <w:sz w:val="16"/>
              </w:rPr>
              <w:t>Receita de mensalidades revertidas como bolsas de estudo 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integrais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Bolsas da própria instituição)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4.01.01.07.03.02.09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278"/>
              <w:rPr>
                <w:sz w:val="16"/>
              </w:rPr>
            </w:pPr>
            <w:r>
              <w:rPr>
                <w:sz w:val="16"/>
              </w:rPr>
              <w:t>Receita de mensalidades revertidas como bolsas de estudo 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parciais 50%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Bolsas da própria instituição)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4.01.01.07.03.02.10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456"/>
              <w:rPr>
                <w:sz w:val="16"/>
              </w:rPr>
            </w:pPr>
            <w:r>
              <w:rPr>
                <w:sz w:val="16"/>
              </w:rPr>
              <w:t>Receita de mensalidades revertidas como bolsas de estudo graduação (outros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casos não previstos)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4.01.01.07.03.02.19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Serviços Educacionais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Outros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RECEITA DE PRESTAÇÃO DE SERVIÇOS EDUCACIONAIS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EDUCAÇÃO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PÓS-GRADUAÇÃO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4.01.01.07.03.03.01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de mensalidades (alunos pagantes)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4.01.01.07.03.03.02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687"/>
              <w:rPr>
                <w:sz w:val="16"/>
              </w:rPr>
            </w:pPr>
            <w:r>
              <w:rPr>
                <w:sz w:val="16"/>
              </w:rPr>
              <w:t>Receita de mensalidades revertidas como bolsas de estudo pós-graduação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(bolsistas integrais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4.01.01.07.03.03.03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687"/>
              <w:rPr>
                <w:sz w:val="16"/>
              </w:rPr>
            </w:pPr>
            <w:r>
              <w:rPr>
                <w:sz w:val="16"/>
              </w:rPr>
              <w:t>Receita de mensalidades revertidas como bolsas de estudo pós-graduação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(bolsistas parciais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4.01.01.07.03.03.04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687"/>
              <w:rPr>
                <w:sz w:val="16"/>
              </w:rPr>
            </w:pPr>
            <w:r>
              <w:rPr>
                <w:sz w:val="16"/>
              </w:rPr>
              <w:t>Receita de mensalidades revertidas como bolsas de estudo pós-graduação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(bolsistas integrais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Bolsas da própria instituição)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4.01.01.07.03.03.05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687"/>
              <w:rPr>
                <w:sz w:val="16"/>
              </w:rPr>
            </w:pPr>
            <w:r>
              <w:rPr>
                <w:sz w:val="16"/>
              </w:rPr>
              <w:t>Receita de mensalidades revertidas como bolsas de estudo pós-graduação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(bolsistas parciais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Bolsas da própria instituição)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0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4.01.01.07.03.03.06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line="180" w:lineRule="atLeast" w:before="12"/>
              <w:ind w:right="145"/>
              <w:rPr>
                <w:sz w:val="16"/>
              </w:rPr>
            </w:pPr>
            <w:r>
              <w:rPr>
                <w:sz w:val="16"/>
              </w:rPr>
              <w:t>Receita de mensalidades revertidas como bolsas de estudo pós-graduação (outros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casos não previstos)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205" w:hRule="atLeast"/>
        </w:trPr>
        <w:tc>
          <w:tcPr>
            <w:tcW w:w="11395" w:type="dxa"/>
            <w:gridSpan w:val="9"/>
            <w:tcBorders>
              <w:top w:val="single" w:sz="2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w:type="default" r:id="rId7"/>
          <w:pgSz w:w="12240" w:h="15840"/>
          <w:pgMar w:footer="885" w:header="0" w:top="400" w:bottom="1080" w:left="300" w:right="320"/>
        </w:sectPr>
      </w:pPr>
    </w:p>
    <w:tbl>
      <w:tblPr>
        <w:tblW w:w="0" w:type="auto"/>
        <w:jc w:val="left"/>
        <w:tblInd w:w="115" w:type="dxa"/>
        <w:tblBorders>
          <w:top w:val="single" w:sz="4" w:space="0" w:color="EDDDC0"/>
          <w:left w:val="single" w:sz="4" w:space="0" w:color="EDDDC0"/>
          <w:bottom w:val="single" w:sz="4" w:space="0" w:color="EDDDC0"/>
          <w:right w:val="single" w:sz="4" w:space="0" w:color="EDDDC0"/>
          <w:insideH w:val="single" w:sz="4" w:space="0" w:color="EDDDC0"/>
          <w:insideV w:val="single" w:sz="4" w:space="0" w:color="EDDD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"/>
        <w:gridCol w:w="2160"/>
        <w:gridCol w:w="460"/>
        <w:gridCol w:w="3360"/>
        <w:gridCol w:w="860"/>
        <w:gridCol w:w="1440"/>
        <w:gridCol w:w="720"/>
        <w:gridCol w:w="680"/>
        <w:gridCol w:w="1505"/>
      </w:tblGrid>
      <w:tr>
        <w:trPr>
          <w:trHeight w:val="583" w:hRule="atLeast"/>
        </w:trPr>
        <w:tc>
          <w:tcPr>
            <w:tcW w:w="11395" w:type="dxa"/>
            <w:gridSpan w:val="9"/>
            <w:tcBorders>
              <w:left w:val="single" w:sz="4" w:space="0" w:color="6E4118"/>
              <w:bottom w:val="nil"/>
              <w:right w:val="thinThickMediumGap" w:sz="3" w:space="0" w:color="EDDDC0"/>
            </w:tcBorders>
          </w:tcPr>
          <w:p>
            <w:pPr>
              <w:pStyle w:val="TableParagraph"/>
              <w:spacing w:before="156"/>
              <w:ind w:left="2288" w:right="2246"/>
              <w:jc w:val="center"/>
              <w:rPr>
                <w:sz w:val="24"/>
              </w:rPr>
            </w:pPr>
            <w:r>
              <w:rPr>
                <w:color w:val="6E4118"/>
                <w:sz w:val="24"/>
              </w:rPr>
              <w:t>Demonstração do Resultado do Exercício - Contas Referenciais</w:t>
            </w:r>
          </w:p>
        </w:tc>
      </w:tr>
      <w:tr>
        <w:trPr>
          <w:trHeight w:val="361" w:hRule="atLeast"/>
        </w:trPr>
        <w:tc>
          <w:tcPr>
            <w:tcW w:w="210" w:type="dxa"/>
            <w:vMerge w:val="restart"/>
            <w:tcBorders>
              <w:top w:val="single" w:sz="4" w:space="0" w:color="6E4118"/>
              <w:left w:val="single" w:sz="4" w:space="0" w:color="6E411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  <w:gridSpan w:val="2"/>
            <w:tcBorders>
              <w:top w:val="thinThickMediumGap" w:sz="3" w:space="0" w:color="EDDDC0"/>
              <w:left w:val="nil"/>
              <w:bottom w:val="single" w:sz="6" w:space="0" w:color="EDDDC0"/>
              <w:right w:val="single" w:sz="6" w:space="0" w:color="EDDDC0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Nome Empresarial:</w:t>
            </w:r>
          </w:p>
        </w:tc>
        <w:tc>
          <w:tcPr>
            <w:tcW w:w="6380" w:type="dxa"/>
            <w:gridSpan w:val="4"/>
            <w:tcBorders>
              <w:top w:val="single" w:sz="4" w:space="0" w:color="6E4118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57"/>
              <w:rPr>
                <w:sz w:val="20"/>
              </w:rPr>
            </w:pPr>
            <w:r>
              <w:rPr>
                <w:sz w:val="20"/>
              </w:rPr>
              <w:t>ASSOCIAÇÃO BENEFICENTE RAIOS DE SOL BRILHANTE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0" w:type="dxa"/>
            <w:vMerge/>
            <w:tcBorders>
              <w:top w:val="nil"/>
              <w:left w:val="single" w:sz="4" w:space="0" w:color="6E4118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EDDDC0"/>
              <w:left w:val="nil"/>
              <w:bottom w:val="double" w:sz="2" w:space="0" w:color="EDDDC0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Período da Escrituração:</w:t>
            </w:r>
          </w:p>
        </w:tc>
        <w:tc>
          <w:tcPr>
            <w:tcW w:w="3360" w:type="dxa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01/01/2022 a 31/12/2022</w:t>
            </w:r>
          </w:p>
        </w:tc>
        <w:tc>
          <w:tcPr>
            <w:tcW w:w="86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CNPJ:</w:t>
            </w:r>
          </w:p>
        </w:tc>
        <w:tc>
          <w:tcPr>
            <w:tcW w:w="2160" w:type="dxa"/>
            <w:gridSpan w:val="2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04.226.461/0001-38</w:t>
            </w:r>
          </w:p>
        </w:tc>
        <w:tc>
          <w:tcPr>
            <w:tcW w:w="68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SCP:</w:t>
            </w:r>
          </w:p>
        </w:tc>
        <w:tc>
          <w:tcPr>
            <w:tcW w:w="1505" w:type="dxa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830" w:type="dxa"/>
            <w:gridSpan w:val="3"/>
            <w:tcBorders>
              <w:top w:val="nil"/>
              <w:left w:val="single" w:sz="4" w:space="0" w:color="6E4118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39"/>
              <w:ind w:left="310"/>
              <w:rPr>
                <w:sz w:val="22"/>
              </w:rPr>
            </w:pPr>
            <w:r>
              <w:rPr>
                <w:color w:val="6E4118"/>
                <w:sz w:val="22"/>
              </w:rPr>
              <w:t>Período de Apuração:</w:t>
            </w:r>
          </w:p>
        </w:tc>
        <w:tc>
          <w:tcPr>
            <w:tcW w:w="8565" w:type="dxa"/>
            <w:gridSpan w:val="6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A00 - Anual</w:t>
            </w:r>
          </w:p>
        </w:tc>
      </w:tr>
      <w:tr>
        <w:trPr>
          <w:trHeight w:val="411" w:hRule="atLeast"/>
        </w:trPr>
        <w:tc>
          <w:tcPr>
            <w:tcW w:w="2370" w:type="dxa"/>
            <w:gridSpan w:val="2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402"/>
              <w:rPr>
                <w:sz w:val="20"/>
              </w:rPr>
            </w:pPr>
            <w:r>
              <w:rPr>
                <w:color w:val="6E4118"/>
                <w:sz w:val="20"/>
              </w:rPr>
              <w:t>Conta Referencial</w:t>
            </w:r>
          </w:p>
        </w:tc>
        <w:tc>
          <w:tcPr>
            <w:tcW w:w="6120" w:type="dxa"/>
            <w:gridSpan w:val="4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2607" w:right="2577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Descrição</w:t>
            </w:r>
          </w:p>
        </w:tc>
        <w:tc>
          <w:tcPr>
            <w:tcW w:w="2905" w:type="dxa"/>
            <w:gridSpan w:val="3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1176" w:right="1172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Saldo</w:t>
            </w:r>
          </w:p>
        </w:tc>
      </w:tr>
      <w:tr>
        <w:trPr>
          <w:trHeight w:val="400" w:hRule="atLeast"/>
        </w:trPr>
        <w:tc>
          <w:tcPr>
            <w:tcW w:w="2370" w:type="dxa"/>
            <w:gridSpan w:val="2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3"/>
              <w:ind w:left="72"/>
              <w:rPr>
                <w:sz w:val="16"/>
              </w:rPr>
            </w:pPr>
            <w:r>
              <w:rPr>
                <w:sz w:val="16"/>
              </w:rPr>
              <w:t>4.01.01.07.03.03.07</w:t>
            </w:r>
          </w:p>
        </w:tc>
        <w:tc>
          <w:tcPr>
            <w:tcW w:w="6120" w:type="dxa"/>
            <w:gridSpan w:val="4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1"/>
              <w:ind w:right="593"/>
              <w:rPr>
                <w:sz w:val="16"/>
              </w:rPr>
            </w:pPr>
            <w:r>
              <w:rPr>
                <w:sz w:val="16"/>
              </w:rPr>
              <w:t>Parcerias com outras entidades sem fins lucrativos (Art. 3º §§ 3º e 4º do Dec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7.237/2010)</w:t>
            </w:r>
          </w:p>
        </w:tc>
        <w:tc>
          <w:tcPr>
            <w:tcW w:w="2905" w:type="dxa"/>
            <w:gridSpan w:val="3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3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4.01.01.07.03.03.19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Serviços Educacionais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Outros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DE PRESTAÇÃO DE SERVIÇOS DE SAÚDE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4.01.01.07.03.04.01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Pacientes Particulares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4.01.01.07.03.04.02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Convênios - SUS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4.01.01.07.03.04.03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Convênios - Outros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4.01.01.07.03.04.04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593"/>
              <w:rPr>
                <w:sz w:val="16"/>
              </w:rPr>
            </w:pPr>
            <w:r>
              <w:rPr>
                <w:sz w:val="16"/>
              </w:rPr>
              <w:t>Parcerias com outras entidades sem fins lucrativos (Art. 3º §§ 3º e 4º do Dec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7.237/2010)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4.01.01.07.03.04.09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Serviços de Saúde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Outros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RECEITAS DA PRESTAÇÃO DE SERVIÇOS DE ASSISTÊNCIA SOCIAL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39"/>
              <w:rPr>
                <w:sz w:val="16"/>
              </w:rPr>
            </w:pPr>
            <w:r>
              <w:rPr>
                <w:sz w:val="16"/>
              </w:rPr>
              <w:t>R$ 2.451.137,34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4.01.01.07.03.05.01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Pacientes Particulares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4.01.01.07.03.05.02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Pessoa Idosa Abrigada (Art. 35 da Lei 10.741/2003)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4.01.01.07.03.05.03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Convênios - Outros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4.01.01.07.03.05.04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593"/>
              <w:rPr>
                <w:sz w:val="16"/>
              </w:rPr>
            </w:pPr>
            <w:r>
              <w:rPr>
                <w:sz w:val="16"/>
              </w:rPr>
              <w:t>Parcerias com outras entidades sem fins lucrativos (Art. 3º §§ 3º e 4º do Dec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7.237/2010)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4.01.01.07.03.05.09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Serviços de Assistência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Outros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39"/>
              <w:rPr>
                <w:sz w:val="16"/>
              </w:rPr>
            </w:pPr>
            <w:r>
              <w:rPr>
                <w:sz w:val="16"/>
              </w:rPr>
              <w:t>R$ 2.451.137,34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RECEITAS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4.01.01.09.01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Contribuições Sindicais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4.01.01.09.02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Contribuições Confederativas/Associativas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4.01.01.09.03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Mensalidades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4.01.01.09.09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Receitas das Atividades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DEDUÇÕES DAS RECEITAS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DEDUÇÕES DAS RECEITAS DAS ATIVIDADES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Vendas Canceladas e Devoluções de Vendas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Descontos Incondicionais e Abatimentos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ICMS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Cofins Sobre Receita Bruta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PIS/Pasep Sobre Receita Bruta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4.01.02.01.06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ISS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Demais Impostos e Contribuições Incidentes sobre Vendas e Serviços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4.01.02.01.11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(-)DEDUÇÕES - ENTIDADE DE EDUCAÇÃO (Art. 10 do ProUni)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4.01.02.01.11.01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BOLSAS DE ESTUDO CONCEDIDAS - EDUCAÇÃO BÁSICA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24"/>
              <w:rPr>
                <w:sz w:val="16"/>
              </w:rPr>
            </w:pPr>
            <w:r>
              <w:rPr>
                <w:sz w:val="16"/>
              </w:rPr>
              <w:t>(-) Bolsas de estudo concedidas - educação básica (bolsistas integrais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723"/>
              <w:rPr>
                <w:sz w:val="16"/>
              </w:rPr>
            </w:pPr>
            <w:r>
              <w:rPr>
                <w:sz w:val="16"/>
              </w:rPr>
              <w:t>(-) Bolsas de estudo concedidas - educação básica (bolsistas parciais 50%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(-) Bolsas de estudo concedidas - educação básica (bolsistas integrais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critério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seleção Lei 12.101/2009)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0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4.01.02.01.11.01.04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line="180" w:lineRule="atLeast" w:before="12"/>
              <w:ind w:right="118"/>
              <w:rPr>
                <w:sz w:val="16"/>
              </w:rPr>
            </w:pPr>
            <w:r>
              <w:rPr>
                <w:sz w:val="16"/>
              </w:rPr>
              <w:t>(-) Bolsas de estudo concedidas - educação básica (bolsistas parciais 50%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critério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de seleção Lei 12.101/2009)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205" w:hRule="atLeast"/>
        </w:trPr>
        <w:tc>
          <w:tcPr>
            <w:tcW w:w="11395" w:type="dxa"/>
            <w:gridSpan w:val="9"/>
            <w:tcBorders>
              <w:top w:val="single" w:sz="2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0" w:footer="885" w:top="400" w:bottom="1080" w:left="300" w:right="320"/>
        </w:sectPr>
      </w:pPr>
    </w:p>
    <w:tbl>
      <w:tblPr>
        <w:tblW w:w="0" w:type="auto"/>
        <w:jc w:val="left"/>
        <w:tblInd w:w="115" w:type="dxa"/>
        <w:tblBorders>
          <w:top w:val="single" w:sz="4" w:space="0" w:color="EDDDC0"/>
          <w:left w:val="single" w:sz="4" w:space="0" w:color="EDDDC0"/>
          <w:bottom w:val="single" w:sz="4" w:space="0" w:color="EDDDC0"/>
          <w:right w:val="single" w:sz="4" w:space="0" w:color="EDDDC0"/>
          <w:insideH w:val="single" w:sz="4" w:space="0" w:color="EDDDC0"/>
          <w:insideV w:val="single" w:sz="4" w:space="0" w:color="EDDD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"/>
        <w:gridCol w:w="2160"/>
        <w:gridCol w:w="460"/>
        <w:gridCol w:w="3360"/>
        <w:gridCol w:w="860"/>
        <w:gridCol w:w="1440"/>
        <w:gridCol w:w="720"/>
        <w:gridCol w:w="680"/>
        <w:gridCol w:w="1505"/>
      </w:tblGrid>
      <w:tr>
        <w:trPr>
          <w:trHeight w:val="583" w:hRule="atLeast"/>
        </w:trPr>
        <w:tc>
          <w:tcPr>
            <w:tcW w:w="11395" w:type="dxa"/>
            <w:gridSpan w:val="9"/>
            <w:tcBorders>
              <w:left w:val="single" w:sz="4" w:space="0" w:color="6E4118"/>
              <w:bottom w:val="nil"/>
              <w:right w:val="thinThickMediumGap" w:sz="3" w:space="0" w:color="EDDDC0"/>
            </w:tcBorders>
          </w:tcPr>
          <w:p>
            <w:pPr>
              <w:pStyle w:val="TableParagraph"/>
              <w:spacing w:before="156"/>
              <w:ind w:left="2288" w:right="2246"/>
              <w:jc w:val="center"/>
              <w:rPr>
                <w:sz w:val="24"/>
              </w:rPr>
            </w:pPr>
            <w:r>
              <w:rPr>
                <w:color w:val="6E4118"/>
                <w:sz w:val="24"/>
              </w:rPr>
              <w:t>Demonstração do Resultado do Exercício - Contas Referenciais</w:t>
            </w:r>
          </w:p>
        </w:tc>
      </w:tr>
      <w:tr>
        <w:trPr>
          <w:trHeight w:val="361" w:hRule="atLeast"/>
        </w:trPr>
        <w:tc>
          <w:tcPr>
            <w:tcW w:w="210" w:type="dxa"/>
            <w:vMerge w:val="restart"/>
            <w:tcBorders>
              <w:top w:val="single" w:sz="4" w:space="0" w:color="6E4118"/>
              <w:left w:val="single" w:sz="4" w:space="0" w:color="6E411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  <w:gridSpan w:val="2"/>
            <w:tcBorders>
              <w:top w:val="thinThickMediumGap" w:sz="3" w:space="0" w:color="EDDDC0"/>
              <w:left w:val="nil"/>
              <w:bottom w:val="single" w:sz="6" w:space="0" w:color="EDDDC0"/>
              <w:right w:val="single" w:sz="6" w:space="0" w:color="EDDDC0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Nome Empresarial:</w:t>
            </w:r>
          </w:p>
        </w:tc>
        <w:tc>
          <w:tcPr>
            <w:tcW w:w="6380" w:type="dxa"/>
            <w:gridSpan w:val="4"/>
            <w:tcBorders>
              <w:top w:val="single" w:sz="4" w:space="0" w:color="6E4118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57"/>
              <w:rPr>
                <w:sz w:val="20"/>
              </w:rPr>
            </w:pPr>
            <w:r>
              <w:rPr>
                <w:sz w:val="20"/>
              </w:rPr>
              <w:t>ASSOCIAÇÃO BENEFICENTE RAIOS DE SOL BRILHANTE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0" w:type="dxa"/>
            <w:vMerge/>
            <w:tcBorders>
              <w:top w:val="nil"/>
              <w:left w:val="single" w:sz="4" w:space="0" w:color="6E4118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EDDDC0"/>
              <w:left w:val="nil"/>
              <w:bottom w:val="double" w:sz="2" w:space="0" w:color="EDDDC0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Período da Escrituração:</w:t>
            </w:r>
          </w:p>
        </w:tc>
        <w:tc>
          <w:tcPr>
            <w:tcW w:w="3360" w:type="dxa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01/01/2022 a 31/12/2022</w:t>
            </w:r>
          </w:p>
        </w:tc>
        <w:tc>
          <w:tcPr>
            <w:tcW w:w="86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CNPJ:</w:t>
            </w:r>
          </w:p>
        </w:tc>
        <w:tc>
          <w:tcPr>
            <w:tcW w:w="2160" w:type="dxa"/>
            <w:gridSpan w:val="2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04.226.461/0001-38</w:t>
            </w:r>
          </w:p>
        </w:tc>
        <w:tc>
          <w:tcPr>
            <w:tcW w:w="68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SCP:</w:t>
            </w:r>
          </w:p>
        </w:tc>
        <w:tc>
          <w:tcPr>
            <w:tcW w:w="1505" w:type="dxa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830" w:type="dxa"/>
            <w:gridSpan w:val="3"/>
            <w:tcBorders>
              <w:top w:val="nil"/>
              <w:left w:val="single" w:sz="4" w:space="0" w:color="6E4118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39"/>
              <w:ind w:left="310"/>
              <w:rPr>
                <w:sz w:val="22"/>
              </w:rPr>
            </w:pPr>
            <w:r>
              <w:rPr>
                <w:color w:val="6E4118"/>
                <w:sz w:val="22"/>
              </w:rPr>
              <w:t>Período de Apuração:</w:t>
            </w:r>
          </w:p>
        </w:tc>
        <w:tc>
          <w:tcPr>
            <w:tcW w:w="8565" w:type="dxa"/>
            <w:gridSpan w:val="6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A00 - Anual</w:t>
            </w:r>
          </w:p>
        </w:tc>
      </w:tr>
      <w:tr>
        <w:trPr>
          <w:trHeight w:val="411" w:hRule="atLeast"/>
        </w:trPr>
        <w:tc>
          <w:tcPr>
            <w:tcW w:w="2370" w:type="dxa"/>
            <w:gridSpan w:val="2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402"/>
              <w:rPr>
                <w:sz w:val="20"/>
              </w:rPr>
            </w:pPr>
            <w:r>
              <w:rPr>
                <w:color w:val="6E4118"/>
                <w:sz w:val="20"/>
              </w:rPr>
              <w:t>Conta Referencial</w:t>
            </w:r>
          </w:p>
        </w:tc>
        <w:tc>
          <w:tcPr>
            <w:tcW w:w="6120" w:type="dxa"/>
            <w:gridSpan w:val="4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2607" w:right="2577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Descrição</w:t>
            </w:r>
          </w:p>
        </w:tc>
        <w:tc>
          <w:tcPr>
            <w:tcW w:w="2905" w:type="dxa"/>
            <w:gridSpan w:val="3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1176" w:right="1172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Saldo</w:t>
            </w:r>
          </w:p>
        </w:tc>
      </w:tr>
      <w:tr>
        <w:trPr>
          <w:trHeight w:val="400" w:hRule="atLeast"/>
        </w:trPr>
        <w:tc>
          <w:tcPr>
            <w:tcW w:w="2370" w:type="dxa"/>
            <w:gridSpan w:val="2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3"/>
              <w:ind w:left="72"/>
              <w:rPr>
                <w:sz w:val="16"/>
              </w:rPr>
            </w:pPr>
            <w:r>
              <w:rPr>
                <w:sz w:val="16"/>
              </w:rPr>
              <w:t>4.01.02.01.11.01.05</w:t>
            </w:r>
          </w:p>
        </w:tc>
        <w:tc>
          <w:tcPr>
            <w:tcW w:w="6120" w:type="dxa"/>
            <w:gridSpan w:val="4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(-) Bolsas de estudo concedidas - educação básica (bolsistas parciais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beneficiários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previstos pelo art. 31 do Decreto nº 7.237/2010)</w:t>
            </w:r>
          </w:p>
        </w:tc>
        <w:tc>
          <w:tcPr>
            <w:tcW w:w="2905" w:type="dxa"/>
            <w:gridSpan w:val="3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3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4.01.02.01.11.01.06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(-) Bolsas de estudo concedidas - educação básica (bolsistas integrais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beneficiários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não carentes)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4.01.02.01.11.01.07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723"/>
              <w:rPr>
                <w:sz w:val="16"/>
              </w:rPr>
            </w:pPr>
            <w:r>
              <w:rPr>
                <w:sz w:val="16"/>
              </w:rPr>
              <w:t>(-) Bolsas de estudo concedidas - educação básica (bolsistas parciais 50%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beneficiários não carentes)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4.01.02.01.11.01.08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Bolsas de estudo concedidas - educação básica (outros casos não previstos)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072"/>
              <w:rPr>
                <w:sz w:val="16"/>
              </w:rPr>
            </w:pPr>
            <w:r>
              <w:rPr>
                <w:sz w:val="16"/>
              </w:rPr>
              <w:t>(-) BOLSAS DE ESTUDO CONCEDIDAS - EDUCAÇÃO SUPERIOR -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GRADUAÇÃO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18"/>
              <w:rPr>
                <w:sz w:val="16"/>
              </w:rPr>
            </w:pPr>
            <w:r>
              <w:rPr>
                <w:sz w:val="16"/>
              </w:rPr>
              <w:t>(-) Bolsas de estudo concedidas - educação superior graduação (bolsistas integrais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72"/>
              <w:rPr>
                <w:sz w:val="16"/>
              </w:rPr>
            </w:pPr>
            <w:r>
              <w:rPr>
                <w:sz w:val="16"/>
              </w:rPr>
              <w:t>(-) Bolsas de estudo concedidas - educação superior graduação (bolsistas parciais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50% 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72"/>
              <w:rPr>
                <w:sz w:val="16"/>
              </w:rPr>
            </w:pPr>
            <w:r>
              <w:rPr>
                <w:sz w:val="16"/>
              </w:rPr>
              <w:t>(-) Bolsas de estudo concedidas - educação superior graduação (bolsistas parciais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25% 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18"/>
              <w:rPr>
                <w:sz w:val="16"/>
              </w:rPr>
            </w:pPr>
            <w:r>
              <w:rPr>
                <w:sz w:val="16"/>
              </w:rPr>
              <w:t>(-) Bolsas de estudo concedidas - educação superior graduação (bolsistas integrais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beneficiários critério de seleção Lei 11.096/2005)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72"/>
              <w:rPr>
                <w:sz w:val="16"/>
              </w:rPr>
            </w:pPr>
            <w:r>
              <w:rPr>
                <w:sz w:val="16"/>
              </w:rPr>
              <w:t>(-) Bolsas de estudo concedidas - educação superior graduação (bolsistas parciais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50% 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beneficiários critério de seleção Lei 11.096/2005)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4.01.02.01.11.02.06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72"/>
              <w:rPr>
                <w:sz w:val="16"/>
              </w:rPr>
            </w:pPr>
            <w:r>
              <w:rPr>
                <w:sz w:val="16"/>
              </w:rPr>
              <w:t>(-) Bolsas de estudo concedidas - educação superior graduação (bolsistas parciais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25% PROUNI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beneficiários critério de seleção Lei 11.096/2005)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4.01.02.01.11.02.07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18"/>
              <w:rPr>
                <w:sz w:val="16"/>
              </w:rPr>
            </w:pPr>
            <w:r>
              <w:rPr>
                <w:sz w:val="16"/>
              </w:rPr>
              <w:t>(-) Bolsas de estudo concedidas - educação superior graduação (bolsistas integrais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Bolsas da própria instituição)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4.01.02.01.11.02.08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72"/>
              <w:rPr>
                <w:sz w:val="16"/>
              </w:rPr>
            </w:pPr>
            <w:r>
              <w:rPr>
                <w:sz w:val="16"/>
              </w:rPr>
              <w:t>(-) Bolsas de estudo concedidas - educação superior graduação (bolsistas parciais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50%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Bolsas da própria instituição)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72"/>
              <w:rPr>
                <w:sz w:val="16"/>
              </w:rPr>
            </w:pPr>
            <w:r>
              <w:rPr>
                <w:sz w:val="16"/>
              </w:rPr>
              <w:t>(-) Bolsas de estudo concedidas - educação superior graduação (bolsistas parciais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25%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Bolsas da própria instituição)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4.01.02.01.11.02.10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71"/>
              <w:rPr>
                <w:sz w:val="16"/>
              </w:rPr>
            </w:pPr>
            <w:r>
              <w:rPr>
                <w:sz w:val="16"/>
              </w:rPr>
              <w:t>(-) Bolsas de estudo concedidas - educação superior graduação (outros casos não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previstos)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636"/>
              <w:rPr>
                <w:sz w:val="16"/>
              </w:rPr>
            </w:pPr>
            <w:r>
              <w:rPr>
                <w:sz w:val="16"/>
              </w:rPr>
              <w:t>(-) BOLSAS DE ESTUDO CONCEDIDAS - EDUCAÇÃO SUPERIOR - PÓS-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GRADUAÇÃO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4.01.02.01.11.03.01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456"/>
              <w:rPr>
                <w:sz w:val="16"/>
              </w:rPr>
            </w:pPr>
            <w:r>
              <w:rPr>
                <w:sz w:val="16"/>
              </w:rPr>
              <w:t>(-) Bolsas de estudo concedidas - educação superior pós-graduação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integrais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4.01.02.01.11.03.02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456"/>
              <w:rPr>
                <w:sz w:val="16"/>
              </w:rPr>
            </w:pPr>
            <w:r>
              <w:rPr>
                <w:sz w:val="16"/>
              </w:rPr>
              <w:t>(-) Bolsas de estudo concedidas - educação superior pós-graduação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parciais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Funcionários e seus dependentes)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4.01.02.01.11.03.03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456"/>
              <w:rPr>
                <w:sz w:val="16"/>
              </w:rPr>
            </w:pPr>
            <w:r>
              <w:rPr>
                <w:sz w:val="16"/>
              </w:rPr>
              <w:t>(-) Bolsas de estudo concedidas - educação superior pós-graduação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integrais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Bolsas da própria instituição)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4.01.02.01.11.03.04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456"/>
              <w:rPr>
                <w:sz w:val="16"/>
              </w:rPr>
            </w:pPr>
            <w:r>
              <w:rPr>
                <w:sz w:val="16"/>
              </w:rPr>
              <w:t>(-) Bolsas de estudo concedidas - educação superior pós-graduação (bolsistas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parciais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Bolsas da própria instituição)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4.01.02.01.11.03.05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71"/>
              <w:rPr>
                <w:sz w:val="16"/>
              </w:rPr>
            </w:pPr>
            <w:r>
              <w:rPr>
                <w:sz w:val="16"/>
              </w:rPr>
              <w:t>(-) Bolsas de estudo concedidas - educação superior pós-graduação (outros casos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não previstos)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CUSTO DOS BENS E SERVIÇOS VENDIDOS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4.01.03.01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CUSTO DA VENDA DOS PRODUTOS/MERCADORIAS/SERVIÇOS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4.01.03.01.01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Custo dos Produtos de Fabricação Própria Vendidos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4.01.03.01.02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Custo das Mercadorias Revendidas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4.01.03.01.03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Custo dos Serviços Prestados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4.01.03.01.04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Custo das Unidades Imobiliárias Vendidas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4.01.03.01.09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Outros Custos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AJUSTES A VALOR PRESENTE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0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4.01.04.01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AJUSTES A VALOR PRESENTE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205" w:hRule="atLeast"/>
        </w:trPr>
        <w:tc>
          <w:tcPr>
            <w:tcW w:w="11395" w:type="dxa"/>
            <w:gridSpan w:val="9"/>
            <w:tcBorders>
              <w:top w:val="single" w:sz="2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0" w:footer="885" w:top="400" w:bottom="1080" w:left="300" w:right="320"/>
        </w:sectPr>
      </w:pPr>
    </w:p>
    <w:tbl>
      <w:tblPr>
        <w:tblW w:w="0" w:type="auto"/>
        <w:jc w:val="left"/>
        <w:tblInd w:w="115" w:type="dxa"/>
        <w:tblBorders>
          <w:top w:val="single" w:sz="4" w:space="0" w:color="EDDDC0"/>
          <w:left w:val="single" w:sz="4" w:space="0" w:color="EDDDC0"/>
          <w:bottom w:val="single" w:sz="4" w:space="0" w:color="EDDDC0"/>
          <w:right w:val="single" w:sz="4" w:space="0" w:color="EDDDC0"/>
          <w:insideH w:val="single" w:sz="4" w:space="0" w:color="EDDDC0"/>
          <w:insideV w:val="single" w:sz="4" w:space="0" w:color="EDDD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"/>
        <w:gridCol w:w="2160"/>
        <w:gridCol w:w="460"/>
        <w:gridCol w:w="3360"/>
        <w:gridCol w:w="860"/>
        <w:gridCol w:w="1440"/>
        <w:gridCol w:w="720"/>
        <w:gridCol w:w="680"/>
        <w:gridCol w:w="1505"/>
      </w:tblGrid>
      <w:tr>
        <w:trPr>
          <w:trHeight w:val="583" w:hRule="atLeast"/>
        </w:trPr>
        <w:tc>
          <w:tcPr>
            <w:tcW w:w="11395" w:type="dxa"/>
            <w:gridSpan w:val="9"/>
            <w:tcBorders>
              <w:left w:val="single" w:sz="4" w:space="0" w:color="6E4118"/>
              <w:bottom w:val="nil"/>
              <w:right w:val="thinThickMediumGap" w:sz="3" w:space="0" w:color="EDDDC0"/>
            </w:tcBorders>
          </w:tcPr>
          <w:p>
            <w:pPr>
              <w:pStyle w:val="TableParagraph"/>
              <w:spacing w:before="156"/>
              <w:ind w:left="2288" w:right="2246"/>
              <w:jc w:val="center"/>
              <w:rPr>
                <w:sz w:val="24"/>
              </w:rPr>
            </w:pPr>
            <w:r>
              <w:rPr>
                <w:color w:val="6E4118"/>
                <w:sz w:val="24"/>
              </w:rPr>
              <w:t>Demonstração do Resultado do Exercício - Contas Referenciais</w:t>
            </w:r>
          </w:p>
        </w:tc>
      </w:tr>
      <w:tr>
        <w:trPr>
          <w:trHeight w:val="361" w:hRule="atLeast"/>
        </w:trPr>
        <w:tc>
          <w:tcPr>
            <w:tcW w:w="210" w:type="dxa"/>
            <w:vMerge w:val="restart"/>
            <w:tcBorders>
              <w:top w:val="single" w:sz="4" w:space="0" w:color="6E4118"/>
              <w:left w:val="single" w:sz="4" w:space="0" w:color="6E411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  <w:gridSpan w:val="2"/>
            <w:tcBorders>
              <w:top w:val="thinThickMediumGap" w:sz="3" w:space="0" w:color="EDDDC0"/>
              <w:left w:val="nil"/>
              <w:bottom w:val="single" w:sz="6" w:space="0" w:color="EDDDC0"/>
              <w:right w:val="single" w:sz="6" w:space="0" w:color="EDDDC0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Nome Empresarial:</w:t>
            </w:r>
          </w:p>
        </w:tc>
        <w:tc>
          <w:tcPr>
            <w:tcW w:w="6380" w:type="dxa"/>
            <w:gridSpan w:val="4"/>
            <w:tcBorders>
              <w:top w:val="single" w:sz="4" w:space="0" w:color="6E4118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57"/>
              <w:rPr>
                <w:sz w:val="20"/>
              </w:rPr>
            </w:pPr>
            <w:r>
              <w:rPr>
                <w:sz w:val="20"/>
              </w:rPr>
              <w:t>ASSOCIAÇÃO BENEFICENTE RAIOS DE SOL BRILHANTE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0" w:type="dxa"/>
            <w:vMerge/>
            <w:tcBorders>
              <w:top w:val="nil"/>
              <w:left w:val="single" w:sz="4" w:space="0" w:color="6E4118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EDDDC0"/>
              <w:left w:val="nil"/>
              <w:bottom w:val="double" w:sz="2" w:space="0" w:color="EDDDC0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Período da Escrituração:</w:t>
            </w:r>
          </w:p>
        </w:tc>
        <w:tc>
          <w:tcPr>
            <w:tcW w:w="3360" w:type="dxa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01/01/2022 a 31/12/2022</w:t>
            </w:r>
          </w:p>
        </w:tc>
        <w:tc>
          <w:tcPr>
            <w:tcW w:w="86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CNPJ:</w:t>
            </w:r>
          </w:p>
        </w:tc>
        <w:tc>
          <w:tcPr>
            <w:tcW w:w="2160" w:type="dxa"/>
            <w:gridSpan w:val="2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04.226.461/0001-38</w:t>
            </w:r>
          </w:p>
        </w:tc>
        <w:tc>
          <w:tcPr>
            <w:tcW w:w="68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SCP:</w:t>
            </w:r>
          </w:p>
        </w:tc>
        <w:tc>
          <w:tcPr>
            <w:tcW w:w="1505" w:type="dxa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830" w:type="dxa"/>
            <w:gridSpan w:val="3"/>
            <w:tcBorders>
              <w:top w:val="nil"/>
              <w:left w:val="single" w:sz="4" w:space="0" w:color="6E4118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39"/>
              <w:ind w:left="310"/>
              <w:rPr>
                <w:sz w:val="22"/>
              </w:rPr>
            </w:pPr>
            <w:r>
              <w:rPr>
                <w:color w:val="6E4118"/>
                <w:sz w:val="22"/>
              </w:rPr>
              <w:t>Período de Apuração:</w:t>
            </w:r>
          </w:p>
        </w:tc>
        <w:tc>
          <w:tcPr>
            <w:tcW w:w="8565" w:type="dxa"/>
            <w:gridSpan w:val="6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A00 - Anual</w:t>
            </w:r>
          </w:p>
        </w:tc>
      </w:tr>
      <w:tr>
        <w:trPr>
          <w:trHeight w:val="411" w:hRule="atLeast"/>
        </w:trPr>
        <w:tc>
          <w:tcPr>
            <w:tcW w:w="2370" w:type="dxa"/>
            <w:gridSpan w:val="2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402"/>
              <w:rPr>
                <w:sz w:val="20"/>
              </w:rPr>
            </w:pPr>
            <w:r>
              <w:rPr>
                <w:color w:val="6E4118"/>
                <w:sz w:val="20"/>
              </w:rPr>
              <w:t>Conta Referencial</w:t>
            </w:r>
          </w:p>
        </w:tc>
        <w:tc>
          <w:tcPr>
            <w:tcW w:w="6120" w:type="dxa"/>
            <w:gridSpan w:val="4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2607" w:right="2577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Descrição</w:t>
            </w:r>
          </w:p>
        </w:tc>
        <w:tc>
          <w:tcPr>
            <w:tcW w:w="2905" w:type="dxa"/>
            <w:gridSpan w:val="3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1176" w:right="1172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Saldo</w:t>
            </w:r>
          </w:p>
        </w:tc>
      </w:tr>
      <w:tr>
        <w:trPr>
          <w:trHeight w:val="300" w:hRule="atLeast"/>
        </w:trPr>
        <w:tc>
          <w:tcPr>
            <w:tcW w:w="2370" w:type="dxa"/>
            <w:gridSpan w:val="2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sz w:val="16"/>
              </w:rPr>
              <w:t>4.01.04.01.01</w:t>
            </w:r>
          </w:p>
        </w:tc>
        <w:tc>
          <w:tcPr>
            <w:tcW w:w="6120" w:type="dxa"/>
            <w:gridSpan w:val="4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Ajuste a Valor Presente de Estoques</w:t>
            </w:r>
          </w:p>
        </w:tc>
        <w:tc>
          <w:tcPr>
            <w:tcW w:w="2905" w:type="dxa"/>
            <w:gridSpan w:val="3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53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4.01.04.01.09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Outros Ajustes a Valor Presente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RECEITAS FINANCEIRAS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772"/>
              <w:rPr>
                <w:sz w:val="16"/>
              </w:rPr>
            </w:pPr>
            <w:r>
              <w:rPr>
                <w:sz w:val="16"/>
              </w:rPr>
              <w:t>R$ 131.688,66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4.01.05.01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RECEITAS FINANCEIRAS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772"/>
              <w:rPr>
                <w:sz w:val="16"/>
              </w:rPr>
            </w:pPr>
            <w:r>
              <w:rPr>
                <w:sz w:val="16"/>
              </w:rPr>
              <w:t>R$ 131.688,66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4.01.05.01.01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Receitas de Aplicações Financeiras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772"/>
              <w:rPr>
                <w:sz w:val="16"/>
              </w:rPr>
            </w:pPr>
            <w:r>
              <w:rPr>
                <w:sz w:val="16"/>
              </w:rPr>
              <w:t>R$ 131.688,66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4.01.05.01.02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Descontos Obtidos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4.01.05.01.09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Receitas Financeiras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RECEITAS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4.01.09.01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RECEITAS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4.01.09.01.01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de Aluguéis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4.01.09.01.02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de Arrendamento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4.01.09.01.03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Lucros e Dividendos Recebidos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4.01.09.01.04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Participação em Debêntures e Congêneres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4.01.09.01.05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Receita de Venda de Bens Patrimoniais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4.01.09.01.06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Custo dos Bens Patrimoniais Vendidos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4.01.09.01.09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Receitas nâo Associadas às Atividades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532"/>
              <w:rPr>
                <w:sz w:val="16"/>
              </w:rPr>
            </w:pPr>
            <w:r>
              <w:rPr>
                <w:sz w:val="16"/>
              </w:rPr>
              <w:t>R$ (2.357.822,97)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COM RECURSOS HUMANOS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532"/>
              <w:rPr>
                <w:sz w:val="16"/>
              </w:rPr>
            </w:pPr>
            <w:r>
              <w:rPr>
                <w:sz w:val="16"/>
              </w:rPr>
              <w:t>R$ (1.346.877,88)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HONORÁRIOS DA DIRETORIA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Remuneração a Dirigentes e a Conselho de Administração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Ajuda de Custos da Diretoria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Encargos Sociais com a Diretoria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4.02.01.01.04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Reversão de Encargos Sociais com a Diretoria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4.02.01.01.05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 com Provisão para Remuneração e Encargos da Diretoria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Despesas com a Diretoria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COM EMPREGADOS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532"/>
              <w:rPr>
                <w:sz w:val="16"/>
              </w:rPr>
            </w:pPr>
            <w:r>
              <w:rPr>
                <w:sz w:val="16"/>
              </w:rPr>
              <w:t>R$ (1.346.877,88)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4.02.01.02.01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Ordenados, Salários, Gratificações e Outras Remunerações a Empregados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532"/>
              <w:rPr>
                <w:sz w:val="16"/>
              </w:rPr>
            </w:pPr>
            <w:r>
              <w:rPr>
                <w:sz w:val="16"/>
              </w:rPr>
              <w:t>R$ (1.010.541,59)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4.02.01.02.02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Planos de Previdência com Empregados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4.02.01.02.03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Encargos Sociais com Empregados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66"/>
              <w:rPr>
                <w:sz w:val="16"/>
              </w:rPr>
            </w:pPr>
            <w:r>
              <w:rPr>
                <w:sz w:val="16"/>
              </w:rPr>
              <w:t>R$ (336.336,29)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4.02.01.02.04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Reversão de Encargos Sociais com Empregados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4.02.01.02.05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 com Provisão para Remuneração e Encargos dos Empregados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4.02.01.02.09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Outros Gastos com Empregados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COM PESSOAS SEM VÍNCULO EMPREGATÍCIO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4.02.01.03.01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Prestação de Serviços por Pessoas Físicas sem Vínculo Empregatício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4.02.01.03.02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Encargos Sociais com Pessoas Físicas sem Vínculo Empregatício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0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4.02.01.03.03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Reversão de Encargos Sociais com Pessoas Físicas sem Vínculo Empregatício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205" w:hRule="atLeast"/>
        </w:trPr>
        <w:tc>
          <w:tcPr>
            <w:tcW w:w="11395" w:type="dxa"/>
            <w:gridSpan w:val="9"/>
            <w:tcBorders>
              <w:top w:val="single" w:sz="2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0" w:footer="885" w:top="400" w:bottom="1080" w:left="300" w:right="320"/>
        </w:sectPr>
      </w:pPr>
    </w:p>
    <w:tbl>
      <w:tblPr>
        <w:tblW w:w="0" w:type="auto"/>
        <w:jc w:val="left"/>
        <w:tblInd w:w="115" w:type="dxa"/>
        <w:tblBorders>
          <w:top w:val="single" w:sz="4" w:space="0" w:color="EDDDC0"/>
          <w:left w:val="single" w:sz="4" w:space="0" w:color="EDDDC0"/>
          <w:bottom w:val="single" w:sz="4" w:space="0" w:color="EDDDC0"/>
          <w:right w:val="single" w:sz="4" w:space="0" w:color="EDDDC0"/>
          <w:insideH w:val="single" w:sz="4" w:space="0" w:color="EDDDC0"/>
          <w:insideV w:val="single" w:sz="4" w:space="0" w:color="EDDD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"/>
        <w:gridCol w:w="2160"/>
        <w:gridCol w:w="460"/>
        <w:gridCol w:w="3360"/>
        <w:gridCol w:w="860"/>
        <w:gridCol w:w="1440"/>
        <w:gridCol w:w="720"/>
        <w:gridCol w:w="680"/>
        <w:gridCol w:w="1505"/>
      </w:tblGrid>
      <w:tr>
        <w:trPr>
          <w:trHeight w:val="583" w:hRule="atLeast"/>
        </w:trPr>
        <w:tc>
          <w:tcPr>
            <w:tcW w:w="11395" w:type="dxa"/>
            <w:gridSpan w:val="9"/>
            <w:tcBorders>
              <w:left w:val="single" w:sz="4" w:space="0" w:color="6E4118"/>
              <w:bottom w:val="nil"/>
              <w:right w:val="thinThickMediumGap" w:sz="3" w:space="0" w:color="EDDDC0"/>
            </w:tcBorders>
          </w:tcPr>
          <w:p>
            <w:pPr>
              <w:pStyle w:val="TableParagraph"/>
              <w:spacing w:before="156"/>
              <w:ind w:left="2288" w:right="2246"/>
              <w:jc w:val="center"/>
              <w:rPr>
                <w:sz w:val="24"/>
              </w:rPr>
            </w:pPr>
            <w:r>
              <w:rPr>
                <w:color w:val="6E4118"/>
                <w:sz w:val="24"/>
              </w:rPr>
              <w:t>Demonstração do Resultado do Exercício - Contas Referenciais</w:t>
            </w:r>
          </w:p>
        </w:tc>
      </w:tr>
      <w:tr>
        <w:trPr>
          <w:trHeight w:val="361" w:hRule="atLeast"/>
        </w:trPr>
        <w:tc>
          <w:tcPr>
            <w:tcW w:w="210" w:type="dxa"/>
            <w:vMerge w:val="restart"/>
            <w:tcBorders>
              <w:top w:val="single" w:sz="4" w:space="0" w:color="6E4118"/>
              <w:left w:val="single" w:sz="4" w:space="0" w:color="6E411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  <w:gridSpan w:val="2"/>
            <w:tcBorders>
              <w:top w:val="thinThickMediumGap" w:sz="3" w:space="0" w:color="EDDDC0"/>
              <w:left w:val="nil"/>
              <w:bottom w:val="single" w:sz="6" w:space="0" w:color="EDDDC0"/>
              <w:right w:val="single" w:sz="6" w:space="0" w:color="EDDDC0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Nome Empresarial:</w:t>
            </w:r>
          </w:p>
        </w:tc>
        <w:tc>
          <w:tcPr>
            <w:tcW w:w="6380" w:type="dxa"/>
            <w:gridSpan w:val="4"/>
            <w:tcBorders>
              <w:top w:val="single" w:sz="4" w:space="0" w:color="6E4118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57"/>
              <w:rPr>
                <w:sz w:val="20"/>
              </w:rPr>
            </w:pPr>
            <w:r>
              <w:rPr>
                <w:sz w:val="20"/>
              </w:rPr>
              <w:t>ASSOCIAÇÃO BENEFICENTE RAIOS DE SOL BRILHANTE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0" w:type="dxa"/>
            <w:vMerge/>
            <w:tcBorders>
              <w:top w:val="nil"/>
              <w:left w:val="single" w:sz="4" w:space="0" w:color="6E4118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EDDDC0"/>
              <w:left w:val="nil"/>
              <w:bottom w:val="double" w:sz="2" w:space="0" w:color="EDDDC0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Período da Escrituração:</w:t>
            </w:r>
          </w:p>
        </w:tc>
        <w:tc>
          <w:tcPr>
            <w:tcW w:w="3360" w:type="dxa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01/01/2022 a 31/12/2022</w:t>
            </w:r>
          </w:p>
        </w:tc>
        <w:tc>
          <w:tcPr>
            <w:tcW w:w="86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CNPJ:</w:t>
            </w:r>
          </w:p>
        </w:tc>
        <w:tc>
          <w:tcPr>
            <w:tcW w:w="2160" w:type="dxa"/>
            <w:gridSpan w:val="2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04.226.461/0001-38</w:t>
            </w:r>
          </w:p>
        </w:tc>
        <w:tc>
          <w:tcPr>
            <w:tcW w:w="68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SCP:</w:t>
            </w:r>
          </w:p>
        </w:tc>
        <w:tc>
          <w:tcPr>
            <w:tcW w:w="1505" w:type="dxa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830" w:type="dxa"/>
            <w:gridSpan w:val="3"/>
            <w:tcBorders>
              <w:top w:val="nil"/>
              <w:left w:val="single" w:sz="4" w:space="0" w:color="6E4118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39"/>
              <w:ind w:left="310"/>
              <w:rPr>
                <w:sz w:val="22"/>
              </w:rPr>
            </w:pPr>
            <w:r>
              <w:rPr>
                <w:color w:val="6E4118"/>
                <w:sz w:val="22"/>
              </w:rPr>
              <w:t>Período de Apuração:</w:t>
            </w:r>
          </w:p>
        </w:tc>
        <w:tc>
          <w:tcPr>
            <w:tcW w:w="8565" w:type="dxa"/>
            <w:gridSpan w:val="6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A00 - Anual</w:t>
            </w:r>
          </w:p>
        </w:tc>
      </w:tr>
      <w:tr>
        <w:trPr>
          <w:trHeight w:val="411" w:hRule="atLeast"/>
        </w:trPr>
        <w:tc>
          <w:tcPr>
            <w:tcW w:w="2370" w:type="dxa"/>
            <w:gridSpan w:val="2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402"/>
              <w:rPr>
                <w:sz w:val="20"/>
              </w:rPr>
            </w:pPr>
            <w:r>
              <w:rPr>
                <w:color w:val="6E4118"/>
                <w:sz w:val="20"/>
              </w:rPr>
              <w:t>Conta Referencial</w:t>
            </w:r>
          </w:p>
        </w:tc>
        <w:tc>
          <w:tcPr>
            <w:tcW w:w="6120" w:type="dxa"/>
            <w:gridSpan w:val="4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2607" w:right="2577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Descrição</w:t>
            </w:r>
          </w:p>
        </w:tc>
        <w:tc>
          <w:tcPr>
            <w:tcW w:w="2905" w:type="dxa"/>
            <w:gridSpan w:val="3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1176" w:right="1172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Saldo</w:t>
            </w:r>
          </w:p>
        </w:tc>
      </w:tr>
      <w:tr>
        <w:trPr>
          <w:trHeight w:val="400" w:hRule="atLeast"/>
        </w:trPr>
        <w:tc>
          <w:tcPr>
            <w:tcW w:w="2370" w:type="dxa"/>
            <w:gridSpan w:val="2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3"/>
              <w:ind w:left="72"/>
              <w:rPr>
                <w:sz w:val="16"/>
              </w:rPr>
            </w:pPr>
            <w:r>
              <w:rPr>
                <w:sz w:val="16"/>
              </w:rPr>
              <w:t>4.02.01.03.04</w:t>
            </w:r>
          </w:p>
        </w:tc>
        <w:tc>
          <w:tcPr>
            <w:tcW w:w="6120" w:type="dxa"/>
            <w:gridSpan w:val="4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1"/>
              <w:ind w:right="990"/>
              <w:rPr>
                <w:sz w:val="16"/>
              </w:rPr>
            </w:pPr>
            <w:r>
              <w:rPr>
                <w:sz w:val="16"/>
              </w:rPr>
              <w:t>Despesa com Provisão para Gastos com Pessoas Físicas sem Vínculo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Empregatício</w:t>
            </w:r>
          </w:p>
        </w:tc>
        <w:tc>
          <w:tcPr>
            <w:tcW w:w="2905" w:type="dxa"/>
            <w:gridSpan w:val="3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3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4.02.01.03.09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Outros Gastos com Pessoas Físicas sem Vínculo Empregatício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ADMINISTRATIVAS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66"/>
              <w:rPr>
                <w:sz w:val="16"/>
              </w:rPr>
            </w:pPr>
            <w:r>
              <w:rPr>
                <w:sz w:val="16"/>
              </w:rPr>
              <w:t>R$ (995.845,83)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ADMINISTRATIVAS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66"/>
              <w:rPr>
                <w:sz w:val="16"/>
              </w:rPr>
            </w:pPr>
            <w:r>
              <w:rPr>
                <w:sz w:val="16"/>
              </w:rPr>
              <w:t>R$ (995.845,83)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com Subvenções, Contribuições e Doações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Prestação de Serviços por Pessoas Jurídicas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66"/>
              <w:rPr>
                <w:sz w:val="16"/>
              </w:rPr>
            </w:pPr>
            <w:r>
              <w:rPr>
                <w:sz w:val="16"/>
              </w:rPr>
              <w:t>R$ (170.983,05)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de Alugueis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66"/>
              <w:rPr>
                <w:sz w:val="16"/>
              </w:rPr>
            </w:pPr>
            <w:r>
              <w:rPr>
                <w:sz w:val="16"/>
              </w:rPr>
              <w:t>R$ (286.309,20)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com Veículos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de Consumo (Água/Esgoto/Energia Elétrica/Comunicação)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755"/>
              <w:rPr>
                <w:sz w:val="16"/>
              </w:rPr>
            </w:pPr>
            <w:r>
              <w:rPr>
                <w:sz w:val="16"/>
              </w:rPr>
              <w:t>R$ (38.985,23)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4.02.02.01.06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de Consumo (Materiais de Expediente)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666"/>
              <w:rPr>
                <w:sz w:val="16"/>
              </w:rPr>
            </w:pPr>
            <w:r>
              <w:rPr>
                <w:sz w:val="16"/>
              </w:rPr>
              <w:t>R$ (358.381,04)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4.02.02.01.07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de Manutenção e Conservação de Bens e Instalações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755"/>
              <w:rPr>
                <w:sz w:val="16"/>
              </w:rPr>
            </w:pPr>
            <w:r>
              <w:rPr>
                <w:sz w:val="16"/>
              </w:rPr>
              <w:t>R$ (62.500,82)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4.02.02.01.08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com Viagens, Diárias e Ajuda de Custo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Propaganda, Publicidade e Patrocínio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4.02.02.01.10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Multas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4.02.02.01.11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Encargos de Depreciação/Amortização/Exaustão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755"/>
              <w:rPr>
                <w:sz w:val="16"/>
              </w:rPr>
            </w:pPr>
            <w:r>
              <w:rPr>
                <w:sz w:val="16"/>
              </w:rPr>
              <w:t>R$ (37.903,91)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4.02.02.01.12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 com Provisões Administraivas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4.02.02.01.19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Despesas Administrativas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755"/>
              <w:rPr>
                <w:sz w:val="16"/>
              </w:rPr>
            </w:pPr>
            <w:r>
              <w:rPr>
                <w:sz w:val="16"/>
              </w:rPr>
              <w:t>R$ (40.782,58)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FINANCEIRAS E TRIBUTÁRIAS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755"/>
              <w:rPr>
                <w:sz w:val="16"/>
              </w:rPr>
            </w:pPr>
            <w:r>
              <w:rPr>
                <w:sz w:val="16"/>
              </w:rPr>
              <w:t>R$ (15.099,26)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FINANCEIRAS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(266,76)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de Juros e Multas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Descontos Concedidos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Variações Monetárias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Despesas Financeiras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(266,76)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TRIBUTÁRIAS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755"/>
              <w:rPr>
                <w:sz w:val="16"/>
              </w:rPr>
            </w:pPr>
            <w:r>
              <w:rPr>
                <w:sz w:val="16"/>
              </w:rPr>
              <w:t>R$ (14.832,50)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4.02.03.02.01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com Tributos Federais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1755"/>
              <w:rPr>
                <w:sz w:val="16"/>
              </w:rPr>
            </w:pPr>
            <w:r>
              <w:rPr>
                <w:sz w:val="16"/>
              </w:rPr>
              <w:t>R$ (14.832,50)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4.02.03.02.02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Reversão de Tributos Federais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4.02.03.02.03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com Tributos Estaduais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4.02.03.02.04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Reversão de Tributos Estaduais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4.02.03.02.05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Despesas com Tributos Municipais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4.02.03.02.06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Reversão de Tributos Municipais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4.02.03.02.09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Despesas Tributárias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4.02.03.02.10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(-) Reversão de Outras Despesas Tributárias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DESPESAS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DESPESAS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4.02.09.01.01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143"/>
              <w:rPr>
                <w:sz w:val="16"/>
              </w:rPr>
            </w:pPr>
            <w:r>
              <w:rPr>
                <w:sz w:val="16"/>
              </w:rPr>
              <w:t>DESPESAS POR PROGRMAS DE APOIO, PROJETOS OU AÇÕES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ASSISTENCIAIS DE ENTIDADE DE EDUCAÇÃO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0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4.02.09.01.01.01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Ensino gratuito da educação básica em unidades específicas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205" w:hRule="atLeast"/>
        </w:trPr>
        <w:tc>
          <w:tcPr>
            <w:tcW w:w="11395" w:type="dxa"/>
            <w:gridSpan w:val="9"/>
            <w:tcBorders>
              <w:top w:val="single" w:sz="2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0" w:footer="885" w:top="400" w:bottom="1080" w:left="300" w:right="320"/>
        </w:sectPr>
      </w:pPr>
    </w:p>
    <w:tbl>
      <w:tblPr>
        <w:tblW w:w="0" w:type="auto"/>
        <w:jc w:val="left"/>
        <w:tblInd w:w="115" w:type="dxa"/>
        <w:tblBorders>
          <w:top w:val="single" w:sz="4" w:space="0" w:color="EDDDC0"/>
          <w:left w:val="single" w:sz="4" w:space="0" w:color="EDDDC0"/>
          <w:bottom w:val="single" w:sz="4" w:space="0" w:color="EDDDC0"/>
          <w:right w:val="single" w:sz="4" w:space="0" w:color="EDDDC0"/>
          <w:insideH w:val="single" w:sz="4" w:space="0" w:color="EDDDC0"/>
          <w:insideV w:val="single" w:sz="4" w:space="0" w:color="EDDD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"/>
        <w:gridCol w:w="2160"/>
        <w:gridCol w:w="460"/>
        <w:gridCol w:w="3360"/>
        <w:gridCol w:w="860"/>
        <w:gridCol w:w="1440"/>
        <w:gridCol w:w="720"/>
        <w:gridCol w:w="680"/>
        <w:gridCol w:w="1505"/>
      </w:tblGrid>
      <w:tr>
        <w:trPr>
          <w:trHeight w:val="583" w:hRule="atLeast"/>
        </w:trPr>
        <w:tc>
          <w:tcPr>
            <w:tcW w:w="11395" w:type="dxa"/>
            <w:gridSpan w:val="9"/>
            <w:tcBorders>
              <w:left w:val="single" w:sz="4" w:space="0" w:color="6E4118"/>
              <w:bottom w:val="nil"/>
              <w:right w:val="thinThickMediumGap" w:sz="3" w:space="0" w:color="EDDDC0"/>
            </w:tcBorders>
          </w:tcPr>
          <w:p>
            <w:pPr>
              <w:pStyle w:val="TableParagraph"/>
              <w:spacing w:before="156"/>
              <w:ind w:left="2288" w:right="2246"/>
              <w:jc w:val="center"/>
              <w:rPr>
                <w:sz w:val="24"/>
              </w:rPr>
            </w:pPr>
            <w:r>
              <w:rPr>
                <w:color w:val="6E4118"/>
                <w:sz w:val="24"/>
              </w:rPr>
              <w:t>Demonstração do Resultado do Exercício - Contas Referenciais</w:t>
            </w:r>
          </w:p>
        </w:tc>
      </w:tr>
      <w:tr>
        <w:trPr>
          <w:trHeight w:val="361" w:hRule="atLeast"/>
        </w:trPr>
        <w:tc>
          <w:tcPr>
            <w:tcW w:w="210" w:type="dxa"/>
            <w:vMerge w:val="restart"/>
            <w:tcBorders>
              <w:top w:val="single" w:sz="4" w:space="0" w:color="6E4118"/>
              <w:left w:val="single" w:sz="4" w:space="0" w:color="6E411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  <w:gridSpan w:val="2"/>
            <w:tcBorders>
              <w:top w:val="thinThickMediumGap" w:sz="3" w:space="0" w:color="EDDDC0"/>
              <w:left w:val="nil"/>
              <w:bottom w:val="single" w:sz="6" w:space="0" w:color="EDDDC0"/>
              <w:right w:val="single" w:sz="6" w:space="0" w:color="EDDDC0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Nome Empresarial:</w:t>
            </w:r>
          </w:p>
        </w:tc>
        <w:tc>
          <w:tcPr>
            <w:tcW w:w="6380" w:type="dxa"/>
            <w:gridSpan w:val="4"/>
            <w:tcBorders>
              <w:top w:val="single" w:sz="4" w:space="0" w:color="6E4118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57"/>
              <w:rPr>
                <w:sz w:val="20"/>
              </w:rPr>
            </w:pPr>
            <w:r>
              <w:rPr>
                <w:sz w:val="20"/>
              </w:rPr>
              <w:t>ASSOCIAÇÃO BENEFICENTE RAIOS DE SOL BRILHANTE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10" w:type="dxa"/>
            <w:vMerge/>
            <w:tcBorders>
              <w:top w:val="nil"/>
              <w:left w:val="single" w:sz="4" w:space="0" w:color="6E4118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EDDDC0"/>
              <w:left w:val="nil"/>
              <w:bottom w:val="double" w:sz="2" w:space="0" w:color="EDDDC0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Período da Escrituração:</w:t>
            </w:r>
          </w:p>
        </w:tc>
        <w:tc>
          <w:tcPr>
            <w:tcW w:w="3360" w:type="dxa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01/01/2022 a 31/12/2022</w:t>
            </w:r>
          </w:p>
        </w:tc>
        <w:tc>
          <w:tcPr>
            <w:tcW w:w="86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CNPJ:</w:t>
            </w:r>
          </w:p>
        </w:tc>
        <w:tc>
          <w:tcPr>
            <w:tcW w:w="2160" w:type="dxa"/>
            <w:gridSpan w:val="2"/>
            <w:tcBorders>
              <w:top w:val="nil"/>
              <w:left w:val="single" w:sz="6" w:space="0" w:color="EDDDC0"/>
              <w:bottom w:val="nil"/>
              <w:right w:val="nil"/>
            </w:tcBorders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z w:val="20"/>
              </w:rPr>
              <w:t>04.226.461/0001-38</w:t>
            </w:r>
          </w:p>
        </w:tc>
        <w:tc>
          <w:tcPr>
            <w:tcW w:w="680" w:type="dxa"/>
            <w:tcBorders>
              <w:top w:val="single" w:sz="6" w:space="0" w:color="EDDDC0"/>
              <w:left w:val="nil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44"/>
              <w:ind w:left="105"/>
              <w:rPr>
                <w:sz w:val="22"/>
              </w:rPr>
            </w:pPr>
            <w:r>
              <w:rPr>
                <w:color w:val="6E4118"/>
                <w:sz w:val="22"/>
              </w:rPr>
              <w:t>SCP:</w:t>
            </w:r>
          </w:p>
        </w:tc>
        <w:tc>
          <w:tcPr>
            <w:tcW w:w="1505" w:type="dxa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2830" w:type="dxa"/>
            <w:gridSpan w:val="3"/>
            <w:tcBorders>
              <w:top w:val="nil"/>
              <w:left w:val="single" w:sz="4" w:space="0" w:color="6E4118"/>
              <w:bottom w:val="nil"/>
              <w:right w:val="single" w:sz="6" w:space="0" w:color="EDDDC0"/>
            </w:tcBorders>
          </w:tcPr>
          <w:p>
            <w:pPr>
              <w:pStyle w:val="TableParagraph"/>
              <w:spacing w:before="39"/>
              <w:ind w:left="310"/>
              <w:rPr>
                <w:sz w:val="22"/>
              </w:rPr>
            </w:pPr>
            <w:r>
              <w:rPr>
                <w:color w:val="6E4118"/>
                <w:sz w:val="22"/>
              </w:rPr>
              <w:t>Período de Apuração:</w:t>
            </w:r>
          </w:p>
        </w:tc>
        <w:tc>
          <w:tcPr>
            <w:tcW w:w="8565" w:type="dxa"/>
            <w:gridSpan w:val="6"/>
            <w:tcBorders>
              <w:top w:val="nil"/>
              <w:left w:val="single" w:sz="6" w:space="0" w:color="EDDDC0"/>
              <w:bottom w:val="nil"/>
              <w:right w:val="single" w:sz="4" w:space="0" w:color="6E4118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A00 - Anual</w:t>
            </w:r>
          </w:p>
        </w:tc>
      </w:tr>
      <w:tr>
        <w:trPr>
          <w:trHeight w:val="411" w:hRule="atLeast"/>
        </w:trPr>
        <w:tc>
          <w:tcPr>
            <w:tcW w:w="2370" w:type="dxa"/>
            <w:gridSpan w:val="2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402"/>
              <w:rPr>
                <w:sz w:val="20"/>
              </w:rPr>
            </w:pPr>
            <w:r>
              <w:rPr>
                <w:color w:val="6E4118"/>
                <w:sz w:val="20"/>
              </w:rPr>
              <w:t>Conta Referencial</w:t>
            </w:r>
          </w:p>
        </w:tc>
        <w:tc>
          <w:tcPr>
            <w:tcW w:w="6120" w:type="dxa"/>
            <w:gridSpan w:val="4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2607" w:right="2577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Descrição</w:t>
            </w:r>
          </w:p>
        </w:tc>
        <w:tc>
          <w:tcPr>
            <w:tcW w:w="2905" w:type="dxa"/>
            <w:gridSpan w:val="3"/>
            <w:tcBorders>
              <w:top w:val="nil"/>
              <w:left w:val="single" w:sz="2" w:space="0" w:color="FEFEFE"/>
              <w:bottom w:val="single" w:sz="2" w:space="0" w:color="FEFEFE"/>
              <w:right w:val="single" w:sz="2" w:space="0" w:color="FEFEFE"/>
            </w:tcBorders>
            <w:shd w:val="clear" w:color="auto" w:fill="EDDDC0"/>
          </w:tcPr>
          <w:p>
            <w:pPr>
              <w:pStyle w:val="TableParagraph"/>
              <w:spacing w:before="97"/>
              <w:ind w:left="1176" w:right="1172"/>
              <w:jc w:val="center"/>
              <w:rPr>
                <w:sz w:val="20"/>
              </w:rPr>
            </w:pPr>
            <w:r>
              <w:rPr>
                <w:color w:val="6E4118"/>
                <w:sz w:val="20"/>
              </w:rPr>
              <w:t>Saldo</w:t>
            </w:r>
          </w:p>
        </w:tc>
      </w:tr>
      <w:tr>
        <w:trPr>
          <w:trHeight w:val="300" w:hRule="atLeast"/>
        </w:trPr>
        <w:tc>
          <w:tcPr>
            <w:tcW w:w="2370" w:type="dxa"/>
            <w:gridSpan w:val="2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53"/>
              <w:ind w:left="72"/>
              <w:rPr>
                <w:sz w:val="16"/>
              </w:rPr>
            </w:pPr>
            <w:r>
              <w:rPr>
                <w:sz w:val="16"/>
              </w:rPr>
              <w:t>4.02.09.01.01.02</w:t>
            </w:r>
          </w:p>
        </w:tc>
        <w:tc>
          <w:tcPr>
            <w:tcW w:w="6120" w:type="dxa"/>
            <w:gridSpan w:val="4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z w:val="16"/>
              </w:rPr>
              <w:t>Programas de apoio a alunos bolsistas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2905" w:type="dxa"/>
            <w:gridSpan w:val="3"/>
            <w:tcBorders>
              <w:top w:val="single" w:sz="2" w:space="0" w:color="FEFEFE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53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4.02.09.01.01.03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Programas de apoio a alunos bolsistas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uniforme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4.02.09.01.01.04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Programas de apoio a alunos bolsistas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 didático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4.02.09.01.01.05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Programas de apoio a alunos bolsistas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alimentação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4.02.09.01.01.06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Programas de apoio a alunos bolsistas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outros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4.02.09.01.01.09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821"/>
              <w:rPr>
                <w:sz w:val="16"/>
              </w:rPr>
            </w:pPr>
            <w:r>
              <w:rPr>
                <w:sz w:val="16"/>
              </w:rPr>
              <w:t>Outras Despesas relacionadas a Programas de Apoio, Projetos ou Ações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Assistenciais de Entidade de Educação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4.02.09.01.02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485"/>
              <w:rPr>
                <w:sz w:val="16"/>
              </w:rPr>
            </w:pPr>
            <w:r>
              <w:rPr>
                <w:sz w:val="16"/>
              </w:rPr>
              <w:t>DESPESAS POR PROGRAMAS, PROJETOS OU AÇÕES DE ASSISTÊNCIA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4.02.09.01.02.01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Atendimento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4.02.09.01.02.02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Assessoramento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4.02.09.01.02.03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Defesa e garantia de direitos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405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08"/>
              <w:ind w:left="72"/>
              <w:rPr>
                <w:sz w:val="16"/>
              </w:rPr>
            </w:pPr>
            <w:r>
              <w:rPr>
                <w:sz w:val="16"/>
              </w:rPr>
              <w:t>4.02.09.01.02.09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single" w:sz="2" w:space="0" w:color="EDDDC0"/>
            </w:tcBorders>
          </w:tcPr>
          <w:p>
            <w:pPr>
              <w:pStyle w:val="TableParagraph"/>
              <w:spacing w:before="16"/>
              <w:ind w:right="118"/>
              <w:rPr>
                <w:sz w:val="16"/>
              </w:rPr>
            </w:pPr>
            <w:r>
              <w:rPr>
                <w:sz w:val="16"/>
              </w:rPr>
              <w:t>Outras Despesas relacionadas a Programas, Projetos ou Ações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Assistência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double" w:sz="1" w:space="0" w:color="EDDDC0"/>
              <w:right w:val="double" w:sz="1" w:space="0" w:color="EDDDC0"/>
            </w:tcBorders>
          </w:tcPr>
          <w:p>
            <w:pPr>
              <w:pStyle w:val="TableParagraph"/>
              <w:spacing w:before="108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300" w:hRule="atLeast"/>
        </w:trPr>
        <w:tc>
          <w:tcPr>
            <w:tcW w:w="2370" w:type="dxa"/>
            <w:gridSpan w:val="2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4.02.09.01.09</w:t>
            </w:r>
          </w:p>
        </w:tc>
        <w:tc>
          <w:tcPr>
            <w:tcW w:w="6120" w:type="dxa"/>
            <w:gridSpan w:val="4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Outras Despesas Gerais</w:t>
            </w:r>
          </w:p>
        </w:tc>
        <w:tc>
          <w:tcPr>
            <w:tcW w:w="2905" w:type="dxa"/>
            <w:gridSpan w:val="3"/>
            <w:tcBorders>
              <w:top w:val="double" w:sz="1" w:space="0" w:color="EDDDC0"/>
              <w:left w:val="single" w:sz="2" w:space="0" w:color="EDDDC0"/>
              <w:bottom w:val="single" w:sz="2" w:space="0" w:color="EDDDC0"/>
              <w:right w:val="double" w:sz="1" w:space="0" w:color="EDDDC0"/>
            </w:tcBorders>
          </w:tcPr>
          <w:p>
            <w:pPr>
              <w:pStyle w:val="TableParagraph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R$ 0,00</w:t>
            </w:r>
          </w:p>
        </w:tc>
      </w:tr>
      <w:tr>
        <w:trPr>
          <w:trHeight w:val="205" w:hRule="atLeast"/>
        </w:trPr>
        <w:tc>
          <w:tcPr>
            <w:tcW w:w="11395" w:type="dxa"/>
            <w:gridSpan w:val="9"/>
            <w:tcBorders>
              <w:top w:val="single" w:sz="2" w:space="0" w:color="EDDDC0"/>
              <w:left w:val="single" w:sz="2" w:space="0" w:color="EDDDC0"/>
              <w:bottom w:val="single" w:sz="2" w:space="0" w:color="EDDDC0"/>
              <w:right w:val="single" w:sz="2" w:space="0" w:color="EDDDC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sectPr>
      <w:pgSz w:w="12240" w:h="15840"/>
      <w:pgMar w:header="0" w:footer="885" w:top="400" w:bottom="1080" w:left="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pt;margin-top:732.737244pt;width:341.65pt;height:33.2pt;mso-position-horizontal-relative:page;mso-position-vertical-relative:page;z-index:-1850265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Este relatório foi gerado pelo Sistema Público de Escrituração Digital – Sped</w:t>
                </w:r>
              </w:p>
              <w:p>
                <w:pPr>
                  <w:pStyle w:val="BodyText"/>
                  <w:spacing w:before="170"/>
                </w:pPr>
                <w:r>
                  <w:rPr/>
                  <w:t>Versões - PVA: 9.0.2 / Descritor: 9001.1 / Java: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630005pt;margin-top:752.737244pt;width:71.75pt;height:13.2pt;mso-position-horizontal-relative:page;mso-position-vertical-relative:page;z-index:-1850214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</w:t>
                </w:r>
                <w:r>
                  <w:rPr>
                    <w:spacing w:val="44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line style="position:absolute;mso-position-horizontal-relative:page;mso-position-vertical-relative:page;z-index:-18501632" from="20pt,728.5pt" to="592pt,728.5pt" stroked="true" strokeweight=".5pt" strokecolor="#6e4118">
          <v:stroke dashstyle="solid"/>
          <w10:wrap type="none"/>
        </v:line>
      </w:pict>
    </w:r>
    <w:r>
      <w:rPr/>
      <w:pict>
        <v:shape style="position:absolute;margin-left:22pt;margin-top:732.737244pt;width:341.65pt;height:33.2pt;mso-position-horizontal-relative:page;mso-position-vertical-relative:page;z-index:-1850112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Este relatório foi gerado pelo Sistema Público de Escrituração Digital – Sped</w:t>
                </w:r>
              </w:p>
              <w:p>
                <w:pPr>
                  <w:pStyle w:val="BodyText"/>
                  <w:spacing w:before="170"/>
                </w:pPr>
                <w:r>
                  <w:rPr/>
                  <w:t>Versões - PVA: 9.0.2 / Descritor: 9001.1 / Java: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630005pt;margin-top:752.737244pt;width:71.75pt;height:13.2pt;mso-position-horizontal-relative:page;mso-position-vertical-relative:page;z-index:-1850060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 de</w:t>
                </w:r>
                <w:r>
                  <w:rPr>
                    <w:spacing w:val="44"/>
                  </w:rPr>
                  <w:t> </w:t>
                </w:r>
                <w:r>
                  <w:rPr/>
                  <w:t>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"/>
      <w:ind w:left="20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8"/>
      <w:ind w:left="62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2024-07-02T12:32:01Z</dcterms:created>
  <dcterms:modified xsi:type="dcterms:W3CDTF">2024-07-02T12:32:01Z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JasperReports Library version 6.4.1</vt:lpwstr>
  </property>
  <property fmtid="{D5CDD505-2E9C-101B-9397-08002B2CF9AE}" pid="4" name="LastSaved">
    <vt:filetime>2024-07-02T00:00:00Z</vt:filetime>
  </property>
</Properties>
</file>